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EC14" w14:textId="77777777" w:rsidR="00AD7771" w:rsidRPr="006C254C" w:rsidRDefault="00AD7771" w:rsidP="00AD7771">
      <w:pPr>
        <w:pStyle w:val="1"/>
        <w:rPr>
          <w:b/>
          <w:caps/>
          <w:sz w:val="22"/>
        </w:rPr>
      </w:pPr>
      <w:r w:rsidRPr="006C254C">
        <w:rPr>
          <w:b/>
          <w:caps/>
          <w:sz w:val="24"/>
        </w:rPr>
        <w:t>Міністерство освіти і науки України</w:t>
      </w:r>
    </w:p>
    <w:p w14:paraId="0171756A" w14:textId="77777777" w:rsidR="00AD7771" w:rsidRPr="006C254C" w:rsidRDefault="00AD7771" w:rsidP="00AD7771">
      <w:pPr>
        <w:jc w:val="center"/>
        <w:rPr>
          <w:b/>
        </w:rPr>
      </w:pPr>
      <w:r w:rsidRPr="006C254C">
        <w:rPr>
          <w:b/>
        </w:rPr>
        <w:t>ФАХОВИЙ КОЛЕДЖ РАКЕТНО-КОСМІЧНОГО МАШИНОБУДУВАННЯ</w:t>
      </w:r>
    </w:p>
    <w:p w14:paraId="78B2152F" w14:textId="77777777" w:rsidR="00AD7771" w:rsidRPr="006C254C" w:rsidRDefault="00AD7771" w:rsidP="00AD7771">
      <w:pPr>
        <w:jc w:val="center"/>
        <w:rPr>
          <w:b/>
        </w:rPr>
      </w:pPr>
      <w:r w:rsidRPr="006C254C">
        <w:rPr>
          <w:b/>
        </w:rPr>
        <w:t>ДНІПРОВСЬКОГО НАЦІОНАЛЬНОГО УНІВЕРСИТЕТУ імені ОЛЕСЯ ГОНЧАРА</w:t>
      </w:r>
    </w:p>
    <w:p w14:paraId="62E39652" w14:textId="63E68E6D" w:rsidR="00AD7771" w:rsidRDefault="00AD7771" w:rsidP="00AD7771">
      <w:pPr>
        <w:jc w:val="center"/>
        <w:rPr>
          <w:b/>
        </w:rPr>
      </w:pPr>
    </w:p>
    <w:p w14:paraId="1EF2E462" w14:textId="673055F2" w:rsidR="00286DE7" w:rsidRDefault="00286DE7" w:rsidP="00AD7771">
      <w:pPr>
        <w:jc w:val="center"/>
        <w:rPr>
          <w:b/>
        </w:rPr>
      </w:pPr>
    </w:p>
    <w:p w14:paraId="445E16A8" w14:textId="6897FA87" w:rsidR="00286DE7" w:rsidRDefault="00286DE7" w:rsidP="00AD7771">
      <w:pPr>
        <w:jc w:val="center"/>
        <w:rPr>
          <w:b/>
        </w:rPr>
      </w:pPr>
    </w:p>
    <w:p w14:paraId="29730288" w14:textId="3C34EE0D" w:rsidR="00286DE7" w:rsidRDefault="00286DE7" w:rsidP="00AD7771">
      <w:pPr>
        <w:jc w:val="center"/>
        <w:rPr>
          <w:b/>
        </w:rPr>
      </w:pPr>
    </w:p>
    <w:p w14:paraId="559D4FF9" w14:textId="0F11E8D7" w:rsidR="00286DE7" w:rsidRDefault="00286DE7" w:rsidP="00AD7771">
      <w:pPr>
        <w:jc w:val="center"/>
        <w:rPr>
          <w:b/>
        </w:rPr>
      </w:pPr>
    </w:p>
    <w:p w14:paraId="3D1E2A5E" w14:textId="77777777" w:rsidR="00286DE7" w:rsidRPr="006C254C" w:rsidRDefault="00286DE7" w:rsidP="00AD7771">
      <w:pPr>
        <w:jc w:val="center"/>
        <w:rPr>
          <w:b/>
        </w:rPr>
      </w:pPr>
    </w:p>
    <w:p w14:paraId="500AC2E5" w14:textId="77777777" w:rsidR="00AD7771" w:rsidRPr="006C254C" w:rsidRDefault="00AD7771" w:rsidP="00AD7771">
      <w:pPr>
        <w:jc w:val="center"/>
        <w:rPr>
          <w:b/>
        </w:rPr>
      </w:pPr>
    </w:p>
    <w:p w14:paraId="1B484E38" w14:textId="77777777" w:rsidR="00286DE7" w:rsidRPr="00A111C9" w:rsidRDefault="00286DE7" w:rsidP="00286DE7">
      <w:pPr>
        <w:ind w:left="4820"/>
        <w:jc w:val="center"/>
        <w:rPr>
          <w:b/>
          <w:sz w:val="28"/>
        </w:rPr>
      </w:pPr>
      <w:r w:rsidRPr="00A111C9">
        <w:rPr>
          <w:b/>
          <w:sz w:val="28"/>
        </w:rPr>
        <w:t>ЗАТВЕРДЖУЮ</w:t>
      </w:r>
    </w:p>
    <w:p w14:paraId="3FED6EDE" w14:textId="77777777" w:rsidR="00286DE7" w:rsidRPr="00A111C9" w:rsidRDefault="00286DE7" w:rsidP="00286DE7">
      <w:pPr>
        <w:ind w:left="4820"/>
        <w:rPr>
          <w:sz w:val="28"/>
        </w:rPr>
      </w:pPr>
      <w:r w:rsidRPr="00A111C9">
        <w:rPr>
          <w:sz w:val="28"/>
        </w:rPr>
        <w:t xml:space="preserve">Заступник директора </w:t>
      </w:r>
    </w:p>
    <w:p w14:paraId="12C32127" w14:textId="77777777" w:rsidR="00286DE7" w:rsidRPr="00A111C9" w:rsidRDefault="00286DE7" w:rsidP="00286DE7">
      <w:pPr>
        <w:ind w:left="4820"/>
        <w:rPr>
          <w:sz w:val="28"/>
        </w:rPr>
      </w:pPr>
      <w:r w:rsidRPr="00A111C9">
        <w:rPr>
          <w:sz w:val="28"/>
        </w:rPr>
        <w:t>з навчальної роботи</w:t>
      </w:r>
    </w:p>
    <w:p w14:paraId="62DB9B39" w14:textId="77777777" w:rsidR="00286DE7" w:rsidRDefault="00286DE7" w:rsidP="00286DE7">
      <w:pPr>
        <w:spacing w:before="240"/>
        <w:ind w:left="4820"/>
        <w:rPr>
          <w:sz w:val="28"/>
        </w:rPr>
      </w:pPr>
      <w:r w:rsidRPr="00A111C9">
        <w:rPr>
          <w:sz w:val="28"/>
        </w:rPr>
        <w:t>____________ Валентина ЛЮБОХИНЕЦЬ</w:t>
      </w:r>
    </w:p>
    <w:p w14:paraId="1DDED38B" w14:textId="6375D16E" w:rsidR="00286DE7" w:rsidRPr="00A111C9" w:rsidRDefault="00286DE7" w:rsidP="00286DE7">
      <w:pPr>
        <w:spacing w:before="240"/>
        <w:ind w:left="4820"/>
        <w:rPr>
          <w:sz w:val="28"/>
        </w:rPr>
      </w:pPr>
      <w:r w:rsidRPr="00A111C9">
        <w:rPr>
          <w:sz w:val="28"/>
        </w:rPr>
        <w:t>«____» _____________ 20</w:t>
      </w:r>
      <w:r>
        <w:rPr>
          <w:sz w:val="28"/>
          <w:lang w:val="en-US"/>
        </w:rPr>
        <w:t>2</w:t>
      </w:r>
      <w:r w:rsidR="009510BE">
        <w:rPr>
          <w:sz w:val="28"/>
        </w:rPr>
        <w:t>3</w:t>
      </w:r>
      <w:r>
        <w:rPr>
          <w:sz w:val="28"/>
          <w:lang w:val="en-US"/>
        </w:rPr>
        <w:t xml:space="preserve">  </w:t>
      </w:r>
      <w:r w:rsidRPr="00A111C9">
        <w:rPr>
          <w:sz w:val="28"/>
        </w:rPr>
        <w:t xml:space="preserve">  року</w:t>
      </w:r>
    </w:p>
    <w:p w14:paraId="47E3B5BD" w14:textId="77777777" w:rsidR="00AD7771" w:rsidRPr="006C254C" w:rsidRDefault="00AD7771" w:rsidP="00AD7771">
      <w:pPr>
        <w:jc w:val="center"/>
        <w:rPr>
          <w:b/>
          <w:sz w:val="28"/>
        </w:rPr>
      </w:pPr>
    </w:p>
    <w:p w14:paraId="40BD2327" w14:textId="77777777" w:rsidR="00AD7771" w:rsidRPr="006C254C" w:rsidRDefault="00AD7771" w:rsidP="00AD7771">
      <w:pPr>
        <w:jc w:val="center"/>
        <w:rPr>
          <w:sz w:val="20"/>
        </w:rPr>
      </w:pPr>
    </w:p>
    <w:p w14:paraId="32FA58AC" w14:textId="77777777" w:rsidR="00AD7771" w:rsidRPr="006C254C" w:rsidRDefault="00AD7771" w:rsidP="00AD7771">
      <w:pPr>
        <w:jc w:val="center"/>
        <w:rPr>
          <w:sz w:val="20"/>
        </w:rPr>
      </w:pPr>
    </w:p>
    <w:p w14:paraId="49289F97" w14:textId="77777777" w:rsidR="00AD7771" w:rsidRPr="006C254C" w:rsidRDefault="00AD7771" w:rsidP="00AD7771">
      <w:pPr>
        <w:jc w:val="center"/>
        <w:rPr>
          <w:sz w:val="20"/>
        </w:rPr>
      </w:pPr>
    </w:p>
    <w:p w14:paraId="367F4D48" w14:textId="77777777" w:rsidR="00AD7771" w:rsidRPr="006C254C" w:rsidRDefault="00AD7771" w:rsidP="00AD7771">
      <w:pPr>
        <w:jc w:val="center"/>
        <w:rPr>
          <w:sz w:val="20"/>
        </w:rPr>
      </w:pPr>
    </w:p>
    <w:p w14:paraId="4CC48C70" w14:textId="77777777" w:rsidR="00AD7771" w:rsidRPr="006C254C" w:rsidRDefault="00AD7771" w:rsidP="00AD7771">
      <w:pPr>
        <w:jc w:val="center"/>
        <w:rPr>
          <w:sz w:val="20"/>
        </w:rPr>
      </w:pPr>
    </w:p>
    <w:p w14:paraId="2B4C70E4" w14:textId="77777777" w:rsidR="00AD7771" w:rsidRPr="006C254C" w:rsidRDefault="00AD7771" w:rsidP="00AD7771">
      <w:pPr>
        <w:jc w:val="center"/>
        <w:rPr>
          <w:sz w:val="20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AD7771" w:rsidRPr="006C254C" w14:paraId="71F747C4" w14:textId="77777777" w:rsidTr="00FC25D3">
        <w:tc>
          <w:tcPr>
            <w:tcW w:w="10705" w:type="dxa"/>
            <w:shd w:val="clear" w:color="auto" w:fill="auto"/>
          </w:tcPr>
          <w:p w14:paraId="2E93AA41" w14:textId="10845D9F" w:rsidR="00AD7771" w:rsidRPr="006C254C" w:rsidRDefault="00AD7771" w:rsidP="00FC25D3">
            <w:pPr>
              <w:pStyle w:val="1"/>
              <w:rPr>
                <w:sz w:val="20"/>
              </w:rPr>
            </w:pPr>
            <w:r w:rsidRPr="006C254C">
              <w:rPr>
                <w:b/>
                <w:color w:val="000000"/>
                <w:sz w:val="32"/>
                <w:szCs w:val="32"/>
              </w:rPr>
              <w:t>О</w:t>
            </w:r>
            <w:r w:rsidR="005D4447" w:rsidRPr="006C254C">
              <w:rPr>
                <w:b/>
                <w:color w:val="000000"/>
                <w:sz w:val="32"/>
                <w:szCs w:val="32"/>
              </w:rPr>
              <w:t xml:space="preserve">СНОВИ </w:t>
            </w:r>
            <w:r w:rsidR="005D4447" w:rsidRPr="006C254C">
              <w:rPr>
                <w:b/>
                <w:color w:val="000000"/>
                <w:sz w:val="32"/>
                <w:szCs w:val="32"/>
                <w:lang w:val="en-US"/>
              </w:rPr>
              <w:t>DIGITAL-</w:t>
            </w:r>
            <w:r w:rsidR="005D4447" w:rsidRPr="006C254C">
              <w:rPr>
                <w:b/>
                <w:color w:val="000000"/>
                <w:sz w:val="32"/>
                <w:szCs w:val="32"/>
              </w:rPr>
              <w:t>МАРКЕТИНГУ</w:t>
            </w:r>
          </w:p>
        </w:tc>
      </w:tr>
    </w:tbl>
    <w:p w14:paraId="36892756" w14:textId="77777777" w:rsidR="00AD7771" w:rsidRPr="006C254C" w:rsidRDefault="00AD7771" w:rsidP="00AD7771">
      <w:pPr>
        <w:pStyle w:val="1"/>
        <w:rPr>
          <w:sz w:val="16"/>
          <w:szCs w:val="16"/>
        </w:rPr>
      </w:pPr>
      <w:r w:rsidRPr="006C254C">
        <w:rPr>
          <w:sz w:val="16"/>
          <w:szCs w:val="16"/>
        </w:rPr>
        <w:t xml:space="preserve"> (назва навчальної дисципліни)</w:t>
      </w:r>
    </w:p>
    <w:p w14:paraId="46B6CEE8" w14:textId="77777777" w:rsidR="00AD7771" w:rsidRPr="006C254C" w:rsidRDefault="00AD7771" w:rsidP="00AD7771">
      <w:pPr>
        <w:pStyle w:val="1"/>
        <w:rPr>
          <w:sz w:val="20"/>
        </w:rPr>
      </w:pPr>
    </w:p>
    <w:p w14:paraId="6E2C6AC0" w14:textId="77777777" w:rsidR="00AD7771" w:rsidRPr="006C254C" w:rsidRDefault="00AD7771" w:rsidP="00AD7771">
      <w:pPr>
        <w:rPr>
          <w:sz w:val="20"/>
        </w:rPr>
      </w:pPr>
    </w:p>
    <w:p w14:paraId="39084B1A" w14:textId="77777777" w:rsidR="00AD7771" w:rsidRPr="006C254C" w:rsidRDefault="00AD7771" w:rsidP="00AD7771">
      <w:pPr>
        <w:rPr>
          <w:sz w:val="20"/>
        </w:rPr>
      </w:pPr>
    </w:p>
    <w:p w14:paraId="0E35E7F6" w14:textId="77777777" w:rsidR="00AD7771" w:rsidRPr="006C254C" w:rsidRDefault="00AD7771" w:rsidP="00AD7771">
      <w:pPr>
        <w:rPr>
          <w:sz w:val="20"/>
        </w:rPr>
      </w:pPr>
    </w:p>
    <w:p w14:paraId="45106EBB" w14:textId="77777777" w:rsidR="00AD7771" w:rsidRPr="006C254C" w:rsidRDefault="00AD7771" w:rsidP="00AD7771">
      <w:pPr>
        <w:pStyle w:val="1"/>
        <w:rPr>
          <w:sz w:val="20"/>
        </w:rPr>
      </w:pPr>
    </w:p>
    <w:p w14:paraId="2274D5C6" w14:textId="77777777" w:rsidR="00AD7771" w:rsidRPr="006C254C" w:rsidRDefault="00AD7771" w:rsidP="00AD7771">
      <w:pPr>
        <w:pStyle w:val="1"/>
        <w:rPr>
          <w:b/>
          <w:caps/>
          <w:sz w:val="36"/>
          <w:szCs w:val="28"/>
        </w:rPr>
      </w:pPr>
      <w:r w:rsidRPr="006C254C">
        <w:rPr>
          <w:b/>
          <w:caps/>
          <w:sz w:val="36"/>
          <w:szCs w:val="28"/>
        </w:rPr>
        <w:t>Програма</w:t>
      </w:r>
    </w:p>
    <w:p w14:paraId="7739DE99" w14:textId="11734E9B" w:rsidR="00AD7771" w:rsidRPr="006C254C" w:rsidRDefault="009510BE" w:rsidP="00AD7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вибіркової </w:t>
      </w:r>
      <w:r w:rsidR="00AD7771" w:rsidRPr="006C254C">
        <w:rPr>
          <w:b/>
          <w:sz w:val="28"/>
          <w:szCs w:val="28"/>
        </w:rPr>
        <w:t xml:space="preserve">навчальної дисципліни </w:t>
      </w:r>
    </w:p>
    <w:p w14:paraId="021D9357" w14:textId="477B04F8" w:rsidR="00AD7771" w:rsidRPr="006C254C" w:rsidRDefault="00AD7771" w:rsidP="00AD7771">
      <w:pPr>
        <w:spacing w:after="240"/>
        <w:jc w:val="center"/>
        <w:rPr>
          <w:b/>
          <w:sz w:val="28"/>
          <w:szCs w:val="28"/>
        </w:rPr>
      </w:pPr>
      <w:r w:rsidRPr="006C254C">
        <w:rPr>
          <w:b/>
          <w:sz w:val="28"/>
          <w:szCs w:val="28"/>
        </w:rPr>
        <w:t xml:space="preserve">підготовки </w:t>
      </w:r>
      <w:r w:rsidR="009041D2" w:rsidRPr="006C254C">
        <w:rPr>
          <w:b/>
          <w:sz w:val="28"/>
          <w:szCs w:val="28"/>
        </w:rPr>
        <w:t xml:space="preserve">фахового </w:t>
      </w:r>
      <w:r w:rsidRPr="006C254C">
        <w:rPr>
          <w:b/>
          <w:sz w:val="28"/>
          <w:szCs w:val="28"/>
        </w:rPr>
        <w:t xml:space="preserve">молодшого </w:t>
      </w:r>
      <w:r w:rsidR="009041D2" w:rsidRPr="006C254C">
        <w:rPr>
          <w:b/>
          <w:sz w:val="28"/>
          <w:szCs w:val="28"/>
        </w:rPr>
        <w:t>бакалавра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709"/>
        <w:gridCol w:w="7903"/>
      </w:tblGrid>
      <w:tr w:rsidR="00AD7771" w:rsidRPr="006C254C" w14:paraId="115DC635" w14:textId="77777777" w:rsidTr="00FC25D3">
        <w:tc>
          <w:tcPr>
            <w:tcW w:w="2093" w:type="dxa"/>
          </w:tcPr>
          <w:p w14:paraId="43AA188B" w14:textId="77777777" w:rsidR="00AD7771" w:rsidRPr="006C254C" w:rsidRDefault="00AD7771" w:rsidP="00FC25D3">
            <w:pPr>
              <w:rPr>
                <w:b/>
                <w:sz w:val="28"/>
                <w:szCs w:val="28"/>
              </w:rPr>
            </w:pPr>
            <w:r w:rsidRPr="006C254C">
              <w:rPr>
                <w:b/>
                <w:sz w:val="28"/>
                <w:szCs w:val="28"/>
              </w:rPr>
              <w:t>спеціальності</w:t>
            </w:r>
          </w:p>
        </w:tc>
        <w:tc>
          <w:tcPr>
            <w:tcW w:w="8612" w:type="dxa"/>
            <w:gridSpan w:val="2"/>
            <w:tcBorders>
              <w:bottom w:val="single" w:sz="4" w:space="0" w:color="auto"/>
            </w:tcBorders>
          </w:tcPr>
          <w:p w14:paraId="6F7C5F37" w14:textId="6C81C8AE" w:rsidR="00AD7771" w:rsidRPr="006C254C" w:rsidRDefault="00AD7771" w:rsidP="00FC25D3">
            <w:pPr>
              <w:jc w:val="center"/>
              <w:rPr>
                <w:b/>
                <w:sz w:val="28"/>
                <w:szCs w:val="28"/>
              </w:rPr>
            </w:pPr>
            <w:r w:rsidRPr="006C254C">
              <w:rPr>
                <w:b/>
                <w:sz w:val="28"/>
                <w:szCs w:val="28"/>
              </w:rPr>
              <w:t>12</w:t>
            </w:r>
            <w:r w:rsidR="005D4447" w:rsidRPr="006C254C">
              <w:rPr>
                <w:b/>
                <w:sz w:val="28"/>
                <w:szCs w:val="28"/>
              </w:rPr>
              <w:t>3</w:t>
            </w:r>
            <w:r w:rsidRPr="006C254C">
              <w:rPr>
                <w:b/>
                <w:sz w:val="28"/>
                <w:szCs w:val="28"/>
              </w:rPr>
              <w:t xml:space="preserve"> </w:t>
            </w:r>
            <w:r w:rsidR="005D4447" w:rsidRPr="006C254C">
              <w:rPr>
                <w:b/>
                <w:sz w:val="28"/>
                <w:szCs w:val="28"/>
              </w:rPr>
              <w:t>Комп’ютерна інженерія</w:t>
            </w:r>
          </w:p>
        </w:tc>
      </w:tr>
      <w:tr w:rsidR="00AD7771" w:rsidRPr="006C254C" w14:paraId="13318AE3" w14:textId="77777777" w:rsidTr="00FC25D3">
        <w:tc>
          <w:tcPr>
            <w:tcW w:w="2093" w:type="dxa"/>
          </w:tcPr>
          <w:p w14:paraId="5589913B" w14:textId="77777777" w:rsidR="00AD7771" w:rsidRPr="006C254C" w:rsidRDefault="00AD7771" w:rsidP="00FC25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</w:tcBorders>
          </w:tcPr>
          <w:p w14:paraId="19956432" w14:textId="77777777" w:rsidR="00AD7771" w:rsidRPr="006C254C" w:rsidRDefault="00AD7771" w:rsidP="00FC25D3">
            <w:pPr>
              <w:jc w:val="center"/>
              <w:rPr>
                <w:b/>
                <w:sz w:val="28"/>
                <w:szCs w:val="28"/>
              </w:rPr>
            </w:pPr>
            <w:r w:rsidRPr="006C254C">
              <w:rPr>
                <w:b/>
                <w:sz w:val="16"/>
                <w:szCs w:val="16"/>
              </w:rPr>
              <w:t>(шифр і назва спеціальності)</w:t>
            </w:r>
          </w:p>
        </w:tc>
      </w:tr>
      <w:tr w:rsidR="00AD7771" w:rsidRPr="006C254C" w14:paraId="2396E613" w14:textId="77777777" w:rsidTr="00FC25D3">
        <w:tc>
          <w:tcPr>
            <w:tcW w:w="2802" w:type="dxa"/>
            <w:gridSpan w:val="2"/>
          </w:tcPr>
          <w:p w14:paraId="6EA9ED32" w14:textId="77777777" w:rsidR="00AD7771" w:rsidRPr="006C254C" w:rsidRDefault="00AD7771" w:rsidP="00FC25D3">
            <w:pPr>
              <w:rPr>
                <w:b/>
                <w:sz w:val="28"/>
                <w:szCs w:val="28"/>
              </w:rPr>
            </w:pPr>
            <w:r w:rsidRPr="006C254C">
              <w:rPr>
                <w:b/>
                <w:sz w:val="28"/>
                <w:szCs w:val="16"/>
              </w:rPr>
              <w:t>освітньої програми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07FD82FD" w14:textId="0A1E0E7C" w:rsidR="00AD7771" w:rsidRPr="006C254C" w:rsidRDefault="00000000" w:rsidP="00082363">
            <w:pPr>
              <w:pStyle w:val="3"/>
              <w:shd w:val="clear" w:color="auto" w:fill="FFFFFF"/>
              <w:spacing w:before="45" w:after="45"/>
              <w:ind w:left="45" w:right="45"/>
              <w:rPr>
                <w:color w:val="373A3C"/>
                <w:sz w:val="28"/>
                <w:szCs w:val="28"/>
                <w:lang w:val="ru-RU"/>
              </w:rPr>
            </w:pPr>
            <w:hyperlink r:id="rId7" w:history="1">
              <w:r w:rsidR="00082363" w:rsidRPr="006C254C">
                <w:rPr>
                  <w:rStyle w:val="ac"/>
                  <w:color w:val="000000" w:themeColor="text1"/>
                  <w:sz w:val="28"/>
                  <w:szCs w:val="28"/>
                  <w:u w:val="none"/>
                </w:rPr>
                <w:t>Обслуговування комп'ютерних систем і мереж</w:t>
              </w:r>
            </w:hyperlink>
          </w:p>
        </w:tc>
      </w:tr>
      <w:tr w:rsidR="00AD7771" w:rsidRPr="006C254C" w14:paraId="116B305B" w14:textId="77777777" w:rsidTr="00FC25D3">
        <w:tc>
          <w:tcPr>
            <w:tcW w:w="2802" w:type="dxa"/>
            <w:gridSpan w:val="2"/>
          </w:tcPr>
          <w:p w14:paraId="6F052949" w14:textId="77777777" w:rsidR="00AD7771" w:rsidRPr="006C254C" w:rsidRDefault="00AD7771" w:rsidP="00FC25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03" w:type="dxa"/>
          </w:tcPr>
          <w:p w14:paraId="340DD32D" w14:textId="77777777" w:rsidR="00AD7771" w:rsidRPr="006C254C" w:rsidRDefault="00AD7771" w:rsidP="00FC25D3">
            <w:pPr>
              <w:jc w:val="center"/>
              <w:rPr>
                <w:b/>
                <w:sz w:val="28"/>
                <w:szCs w:val="28"/>
              </w:rPr>
            </w:pPr>
            <w:r w:rsidRPr="006C254C">
              <w:rPr>
                <w:b/>
                <w:sz w:val="16"/>
                <w:szCs w:val="16"/>
              </w:rPr>
              <w:t>(назва освітньої програми)</w:t>
            </w:r>
          </w:p>
        </w:tc>
      </w:tr>
    </w:tbl>
    <w:p w14:paraId="41136922" w14:textId="77777777" w:rsidR="00AD7771" w:rsidRPr="006C254C" w:rsidRDefault="00AD7771" w:rsidP="00AD7771">
      <w:pPr>
        <w:jc w:val="center"/>
        <w:rPr>
          <w:sz w:val="20"/>
        </w:rPr>
      </w:pPr>
    </w:p>
    <w:p w14:paraId="20B50DFA" w14:textId="77777777" w:rsidR="00AD7771" w:rsidRPr="006C254C" w:rsidRDefault="00AD7771" w:rsidP="00AD7771">
      <w:pPr>
        <w:jc w:val="center"/>
        <w:rPr>
          <w:sz w:val="20"/>
        </w:rPr>
      </w:pPr>
    </w:p>
    <w:p w14:paraId="5CE5F461" w14:textId="77777777" w:rsidR="00AD7771" w:rsidRPr="006C254C" w:rsidRDefault="00AD7771" w:rsidP="00AD7771">
      <w:pPr>
        <w:jc w:val="center"/>
        <w:rPr>
          <w:sz w:val="20"/>
        </w:rPr>
      </w:pPr>
    </w:p>
    <w:p w14:paraId="7CDD0ECB" w14:textId="77777777" w:rsidR="00AD7771" w:rsidRPr="006C254C" w:rsidRDefault="00AD7771" w:rsidP="00AD7771">
      <w:pPr>
        <w:jc w:val="center"/>
        <w:rPr>
          <w:sz w:val="20"/>
        </w:rPr>
      </w:pPr>
    </w:p>
    <w:p w14:paraId="3EE8E378" w14:textId="77777777" w:rsidR="00AD7771" w:rsidRPr="006C254C" w:rsidRDefault="00AD7771" w:rsidP="00AD7771">
      <w:pPr>
        <w:jc w:val="center"/>
        <w:rPr>
          <w:sz w:val="20"/>
        </w:rPr>
      </w:pPr>
    </w:p>
    <w:p w14:paraId="076B5966" w14:textId="77777777" w:rsidR="00AD7771" w:rsidRPr="006C254C" w:rsidRDefault="00AD7771" w:rsidP="00AD7771">
      <w:pPr>
        <w:jc w:val="center"/>
        <w:rPr>
          <w:sz w:val="20"/>
        </w:rPr>
      </w:pPr>
    </w:p>
    <w:p w14:paraId="3C5159A0" w14:textId="77777777" w:rsidR="00AD7771" w:rsidRPr="006C254C" w:rsidRDefault="00AD7771" w:rsidP="00AD7771">
      <w:pPr>
        <w:jc w:val="center"/>
        <w:rPr>
          <w:sz w:val="20"/>
        </w:rPr>
      </w:pPr>
    </w:p>
    <w:p w14:paraId="17E8121D" w14:textId="77777777" w:rsidR="00AD7771" w:rsidRDefault="00AD7771" w:rsidP="00AD7771">
      <w:pPr>
        <w:jc w:val="center"/>
        <w:rPr>
          <w:sz w:val="20"/>
        </w:rPr>
      </w:pPr>
    </w:p>
    <w:p w14:paraId="529586EA" w14:textId="77777777" w:rsidR="009510BE" w:rsidRDefault="009510BE" w:rsidP="00AD7771">
      <w:pPr>
        <w:jc w:val="center"/>
        <w:rPr>
          <w:sz w:val="20"/>
        </w:rPr>
      </w:pPr>
    </w:p>
    <w:p w14:paraId="4F9F77BE" w14:textId="77777777" w:rsidR="009510BE" w:rsidRPr="006C254C" w:rsidRDefault="009510BE" w:rsidP="00AD7771">
      <w:pPr>
        <w:jc w:val="center"/>
        <w:rPr>
          <w:sz w:val="20"/>
        </w:rPr>
      </w:pPr>
    </w:p>
    <w:p w14:paraId="3D0BA4D9" w14:textId="77777777" w:rsidR="00AD7771" w:rsidRPr="006C254C" w:rsidRDefault="00AD7771" w:rsidP="00AD7771">
      <w:pPr>
        <w:jc w:val="center"/>
        <w:rPr>
          <w:sz w:val="20"/>
        </w:rPr>
      </w:pPr>
    </w:p>
    <w:p w14:paraId="02BFE929" w14:textId="77777777" w:rsidR="00AD7771" w:rsidRPr="006C254C" w:rsidRDefault="00AD7771" w:rsidP="00AD7771">
      <w:pPr>
        <w:jc w:val="center"/>
        <w:rPr>
          <w:sz w:val="20"/>
        </w:rPr>
      </w:pPr>
    </w:p>
    <w:p w14:paraId="17607295" w14:textId="77777777" w:rsidR="00AD7771" w:rsidRPr="006C254C" w:rsidRDefault="00AD7771" w:rsidP="00AD7771">
      <w:pPr>
        <w:jc w:val="center"/>
        <w:rPr>
          <w:sz w:val="20"/>
        </w:rPr>
      </w:pPr>
    </w:p>
    <w:p w14:paraId="6A1889CE" w14:textId="77777777" w:rsidR="00AD7771" w:rsidRPr="006C254C" w:rsidRDefault="00AD7771" w:rsidP="00AD7771">
      <w:pPr>
        <w:jc w:val="center"/>
        <w:rPr>
          <w:sz w:val="20"/>
        </w:rPr>
      </w:pPr>
    </w:p>
    <w:p w14:paraId="4A6BA636" w14:textId="77777777" w:rsidR="00AD7771" w:rsidRPr="006C254C" w:rsidRDefault="00AD7771" w:rsidP="00AD7771">
      <w:pPr>
        <w:jc w:val="center"/>
        <w:rPr>
          <w:b/>
        </w:rPr>
      </w:pPr>
      <w:r w:rsidRPr="006C254C">
        <w:rPr>
          <w:b/>
        </w:rPr>
        <w:t>Дніпро</w:t>
      </w:r>
    </w:p>
    <w:p w14:paraId="1ED4418E" w14:textId="23E4E387" w:rsidR="00AD7771" w:rsidRPr="006C254C" w:rsidRDefault="00AD7771" w:rsidP="00AD7771">
      <w:pPr>
        <w:jc w:val="center"/>
      </w:pPr>
      <w:r w:rsidRPr="006C254C">
        <w:rPr>
          <w:b/>
        </w:rPr>
        <w:t>202</w:t>
      </w:r>
      <w:r w:rsidR="009510BE">
        <w:rPr>
          <w:b/>
        </w:rPr>
        <w:t>3</w:t>
      </w:r>
      <w:r w:rsidRPr="006C254C">
        <w:rPr>
          <w:b/>
        </w:rPr>
        <w:t xml:space="preserve"> рік</w:t>
      </w:r>
    </w:p>
    <w:p w14:paraId="4FE3B98E" w14:textId="278012A7" w:rsidR="00AD7771" w:rsidRPr="006C254C" w:rsidRDefault="00AD7771" w:rsidP="00AD7771">
      <w:pPr>
        <w:spacing w:after="240"/>
        <w:jc w:val="center"/>
        <w:rPr>
          <w:lang w:val="en-US"/>
        </w:rPr>
      </w:pPr>
    </w:p>
    <w:tbl>
      <w:tblPr>
        <w:tblW w:w="0" w:type="auto"/>
        <w:tblInd w:w="30" w:type="dxa"/>
        <w:tblLook w:val="04A0" w:firstRow="1" w:lastRow="0" w:firstColumn="1" w:lastColumn="0" w:noHBand="0" w:noVBand="1"/>
      </w:tblPr>
      <w:tblGrid>
        <w:gridCol w:w="3197"/>
        <w:gridCol w:w="7478"/>
      </w:tblGrid>
      <w:tr w:rsidR="00AD7771" w:rsidRPr="006C254C" w14:paraId="0BDBBE8E" w14:textId="77777777" w:rsidTr="00FC25D3">
        <w:tc>
          <w:tcPr>
            <w:tcW w:w="3197" w:type="dxa"/>
          </w:tcPr>
          <w:p w14:paraId="6E5255AC" w14:textId="77777777" w:rsidR="00AD7771" w:rsidRPr="006C254C" w:rsidRDefault="00AD7771" w:rsidP="00FC25D3">
            <w:pPr>
              <w:pStyle w:val="a3"/>
            </w:pPr>
            <w:r w:rsidRPr="006C254C">
              <w:rPr>
                <w:sz w:val="22"/>
                <w:szCs w:val="22"/>
              </w:rPr>
              <w:lastRenderedPageBreak/>
              <w:br w:type="page"/>
              <w:t>РОЗРОБЛЕНО ТА ВНЕСЕНО:</w:t>
            </w:r>
          </w:p>
        </w:tc>
        <w:tc>
          <w:tcPr>
            <w:tcW w:w="7478" w:type="dxa"/>
          </w:tcPr>
          <w:p w14:paraId="67ADA690" w14:textId="77777777" w:rsidR="00AD7771" w:rsidRPr="006C254C" w:rsidRDefault="00AD7771" w:rsidP="00FC25D3">
            <w:pPr>
              <w:pStyle w:val="a3"/>
              <w:ind w:left="30"/>
            </w:pPr>
            <w:r w:rsidRPr="006C254C">
              <w:rPr>
                <w:sz w:val="24"/>
              </w:rPr>
              <w:t xml:space="preserve">Фаховим коледжем ракетно-космічного машинобудування </w:t>
            </w:r>
          </w:p>
        </w:tc>
      </w:tr>
      <w:tr w:rsidR="00AD7771" w:rsidRPr="006C254C" w14:paraId="0E2566DB" w14:textId="77777777" w:rsidTr="00FC25D3">
        <w:tc>
          <w:tcPr>
            <w:tcW w:w="3197" w:type="dxa"/>
          </w:tcPr>
          <w:p w14:paraId="0829F1B5" w14:textId="77777777" w:rsidR="00AD7771" w:rsidRPr="006C254C" w:rsidRDefault="00AD7771" w:rsidP="00FC25D3">
            <w:pPr>
              <w:pStyle w:val="a3"/>
            </w:pPr>
          </w:p>
        </w:tc>
        <w:tc>
          <w:tcPr>
            <w:tcW w:w="7478" w:type="dxa"/>
          </w:tcPr>
          <w:p w14:paraId="4C2A4EFF" w14:textId="77777777" w:rsidR="00AD7771" w:rsidRPr="006C254C" w:rsidRDefault="00AD7771" w:rsidP="00FC25D3">
            <w:pPr>
              <w:pStyle w:val="a3"/>
            </w:pPr>
            <w:r w:rsidRPr="006C254C">
              <w:rPr>
                <w:sz w:val="24"/>
              </w:rPr>
              <w:t>Дніпровського національного університету імені Олеся Гончара</w:t>
            </w:r>
          </w:p>
        </w:tc>
      </w:tr>
      <w:tr w:rsidR="009041D2" w:rsidRPr="006C254C" w14:paraId="14031D00" w14:textId="77777777" w:rsidTr="00FC25D3">
        <w:tc>
          <w:tcPr>
            <w:tcW w:w="3197" w:type="dxa"/>
          </w:tcPr>
          <w:p w14:paraId="4BE78758" w14:textId="77777777" w:rsidR="009041D2" w:rsidRPr="006C254C" w:rsidRDefault="009041D2" w:rsidP="009041D2">
            <w:pPr>
              <w:pStyle w:val="a3"/>
            </w:pPr>
            <w:r w:rsidRPr="006C254C">
              <w:rPr>
                <w:sz w:val="22"/>
                <w:szCs w:val="22"/>
              </w:rPr>
              <w:t>РОЗРОБНИКИ ПРОГРАМИ:</w:t>
            </w:r>
          </w:p>
        </w:tc>
        <w:tc>
          <w:tcPr>
            <w:tcW w:w="7478" w:type="dxa"/>
            <w:tcBorders>
              <w:bottom w:val="single" w:sz="4" w:space="0" w:color="auto"/>
            </w:tcBorders>
          </w:tcPr>
          <w:p w14:paraId="0C40261F" w14:textId="606D6743" w:rsidR="009041D2" w:rsidRPr="006C254C" w:rsidRDefault="009041D2" w:rsidP="009041D2">
            <w:pPr>
              <w:pStyle w:val="a3"/>
              <w:rPr>
                <w:sz w:val="24"/>
              </w:rPr>
            </w:pPr>
            <w:r w:rsidRPr="006C254C">
              <w:rPr>
                <w:sz w:val="24"/>
              </w:rPr>
              <w:t>Семенюта О.С., завідувач лабораторії, викладач спецдисциплін,</w:t>
            </w:r>
          </w:p>
        </w:tc>
      </w:tr>
      <w:tr w:rsidR="009041D2" w:rsidRPr="006C254C" w14:paraId="4D86EAEE" w14:textId="77777777" w:rsidTr="00FC25D3">
        <w:tc>
          <w:tcPr>
            <w:tcW w:w="3197" w:type="dxa"/>
          </w:tcPr>
          <w:p w14:paraId="567C4325" w14:textId="77777777" w:rsidR="009041D2" w:rsidRPr="006C254C" w:rsidRDefault="009041D2" w:rsidP="009041D2">
            <w:pPr>
              <w:pStyle w:val="a3"/>
            </w:pPr>
          </w:p>
        </w:tc>
        <w:tc>
          <w:tcPr>
            <w:tcW w:w="7478" w:type="dxa"/>
            <w:tcBorders>
              <w:top w:val="single" w:sz="4" w:space="0" w:color="auto"/>
              <w:bottom w:val="single" w:sz="4" w:space="0" w:color="auto"/>
            </w:tcBorders>
          </w:tcPr>
          <w:p w14:paraId="7828BA7B" w14:textId="601F4CC8" w:rsidR="009041D2" w:rsidRPr="006C254C" w:rsidRDefault="009041D2" w:rsidP="009041D2">
            <w:pPr>
              <w:pStyle w:val="a3"/>
            </w:pPr>
            <w:r w:rsidRPr="006C254C">
              <w:rPr>
                <w:sz w:val="24"/>
              </w:rPr>
              <w:t>спеціаліст</w:t>
            </w:r>
            <w:r w:rsidRPr="006C254C">
              <w:rPr>
                <w:sz w:val="24"/>
              </w:rPr>
              <w:tab/>
            </w:r>
          </w:p>
        </w:tc>
      </w:tr>
      <w:tr w:rsidR="00AD7771" w:rsidRPr="006C254C" w14:paraId="03497E51" w14:textId="77777777" w:rsidTr="00FC25D3">
        <w:tc>
          <w:tcPr>
            <w:tcW w:w="10675" w:type="dxa"/>
            <w:gridSpan w:val="2"/>
          </w:tcPr>
          <w:p w14:paraId="4BEF9C2E" w14:textId="77777777" w:rsidR="00AD7771" w:rsidRPr="006C254C" w:rsidRDefault="00AD7771" w:rsidP="00FC25D3">
            <w:pPr>
              <w:pStyle w:val="a3"/>
              <w:rPr>
                <w:sz w:val="22"/>
              </w:rPr>
            </w:pPr>
          </w:p>
          <w:p w14:paraId="424763E2" w14:textId="77777777" w:rsidR="00AD7771" w:rsidRPr="006C254C" w:rsidRDefault="00AD7771" w:rsidP="00FC25D3">
            <w:pPr>
              <w:pStyle w:val="a3"/>
              <w:rPr>
                <w:sz w:val="22"/>
              </w:rPr>
            </w:pPr>
          </w:p>
          <w:p w14:paraId="47CFA068" w14:textId="77777777" w:rsidR="00AD7771" w:rsidRPr="006C254C" w:rsidRDefault="00AD7771" w:rsidP="00FC25D3">
            <w:pPr>
              <w:pStyle w:val="a3"/>
              <w:rPr>
                <w:sz w:val="22"/>
              </w:rPr>
            </w:pPr>
            <w:r w:rsidRPr="006C254C">
              <w:rPr>
                <w:sz w:val="22"/>
                <w:szCs w:val="22"/>
              </w:rPr>
              <w:t>Обговорено та рекомендовано до використання у навчальному процесі на засіданні ЦК</w:t>
            </w:r>
          </w:p>
        </w:tc>
      </w:tr>
      <w:tr w:rsidR="00AD7771" w:rsidRPr="006C254C" w14:paraId="7AB626F8" w14:textId="77777777" w:rsidTr="00FC25D3">
        <w:tc>
          <w:tcPr>
            <w:tcW w:w="10675" w:type="dxa"/>
            <w:gridSpan w:val="2"/>
            <w:tcBorders>
              <w:bottom w:val="single" w:sz="4" w:space="0" w:color="auto"/>
            </w:tcBorders>
          </w:tcPr>
          <w:p w14:paraId="357F964F" w14:textId="77777777" w:rsidR="00AD7771" w:rsidRPr="006C254C" w:rsidRDefault="00AD7771" w:rsidP="00FC25D3">
            <w:pPr>
              <w:pStyle w:val="a3"/>
              <w:jc w:val="center"/>
              <w:rPr>
                <w:sz w:val="24"/>
              </w:rPr>
            </w:pPr>
            <w:r w:rsidRPr="006C254C">
              <w:rPr>
                <w:sz w:val="24"/>
              </w:rPr>
              <w:t>комп’ютерної інженерії</w:t>
            </w:r>
          </w:p>
        </w:tc>
      </w:tr>
      <w:tr w:rsidR="00AD7771" w:rsidRPr="006C254C" w14:paraId="1BDBAA91" w14:textId="77777777" w:rsidTr="00FC25D3">
        <w:tc>
          <w:tcPr>
            <w:tcW w:w="10675" w:type="dxa"/>
            <w:gridSpan w:val="2"/>
            <w:tcBorders>
              <w:top w:val="single" w:sz="4" w:space="0" w:color="auto"/>
            </w:tcBorders>
          </w:tcPr>
          <w:p w14:paraId="3901F9DF" w14:textId="008B2E62" w:rsidR="00AD7771" w:rsidRPr="006C254C" w:rsidRDefault="009041D2" w:rsidP="00FC25D3">
            <w:pPr>
              <w:pStyle w:val="a3"/>
              <w:spacing w:before="120"/>
              <w:rPr>
                <w:sz w:val="22"/>
              </w:rPr>
            </w:pPr>
            <w:r w:rsidRPr="006C254C">
              <w:rPr>
                <w:sz w:val="22"/>
                <w:szCs w:val="22"/>
              </w:rPr>
              <w:t>1 вересня</w:t>
            </w:r>
            <w:r w:rsidR="00AD7771" w:rsidRPr="006C254C">
              <w:rPr>
                <w:sz w:val="22"/>
                <w:szCs w:val="22"/>
              </w:rPr>
              <w:t xml:space="preserve"> 202</w:t>
            </w:r>
            <w:r w:rsidR="00457830" w:rsidRPr="006C254C">
              <w:rPr>
                <w:sz w:val="22"/>
                <w:szCs w:val="22"/>
              </w:rPr>
              <w:t>2</w:t>
            </w:r>
            <w:r w:rsidR="00AD7771" w:rsidRPr="006C254C">
              <w:rPr>
                <w:sz w:val="22"/>
                <w:szCs w:val="22"/>
              </w:rPr>
              <w:t xml:space="preserve"> року, протокол №1</w:t>
            </w:r>
          </w:p>
        </w:tc>
      </w:tr>
    </w:tbl>
    <w:p w14:paraId="552B4C40" w14:textId="77777777" w:rsidR="00AD7771" w:rsidRPr="006C254C" w:rsidRDefault="00AD7771" w:rsidP="00AD7771"/>
    <w:p w14:paraId="79190957" w14:textId="77777777" w:rsidR="00AD7771" w:rsidRPr="006C254C" w:rsidRDefault="00AD7771" w:rsidP="00AD7771">
      <w:pPr>
        <w:spacing w:line="360" w:lineRule="auto"/>
        <w:jc w:val="center"/>
        <w:rPr>
          <w:b/>
          <w:bCs/>
          <w:caps/>
          <w:sz w:val="28"/>
          <w:szCs w:val="28"/>
        </w:rPr>
      </w:pPr>
      <w:r w:rsidRPr="006C254C">
        <w:rPr>
          <w:sz w:val="20"/>
        </w:rPr>
        <w:br w:type="page"/>
      </w:r>
      <w:r w:rsidRPr="006C254C">
        <w:rPr>
          <w:b/>
          <w:bCs/>
          <w:caps/>
          <w:sz w:val="28"/>
          <w:szCs w:val="28"/>
        </w:rPr>
        <w:lastRenderedPageBreak/>
        <w:t>Вступ</w:t>
      </w:r>
    </w:p>
    <w:p w14:paraId="5088437E" w14:textId="77777777" w:rsidR="00AD7771" w:rsidRPr="006C254C" w:rsidRDefault="00AD7771" w:rsidP="00AD7771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14F0824E" w14:textId="6C28C3CC" w:rsidR="009041D2" w:rsidRPr="006C254C" w:rsidRDefault="009041D2" w:rsidP="009041D2">
      <w:pPr>
        <w:pStyle w:val="a5"/>
        <w:spacing w:line="360" w:lineRule="auto"/>
        <w:ind w:firstLine="708"/>
        <w:jc w:val="both"/>
        <w:rPr>
          <w:szCs w:val="28"/>
        </w:rPr>
      </w:pPr>
      <w:r w:rsidRPr="006C254C">
        <w:rPr>
          <w:color w:val="000000"/>
          <w:szCs w:val="28"/>
        </w:rPr>
        <w:t xml:space="preserve">Програма вивчення </w:t>
      </w:r>
      <w:r w:rsidR="009510BE">
        <w:rPr>
          <w:color w:val="000000"/>
          <w:szCs w:val="28"/>
        </w:rPr>
        <w:t xml:space="preserve">вибіркової </w:t>
      </w:r>
      <w:r w:rsidRPr="006C254C">
        <w:rPr>
          <w:color w:val="000000"/>
          <w:szCs w:val="28"/>
        </w:rPr>
        <w:t xml:space="preserve">навчальної дисципліни «Основи </w:t>
      </w:r>
      <w:r w:rsidRPr="006C254C">
        <w:rPr>
          <w:color w:val="000000"/>
          <w:szCs w:val="28"/>
          <w:lang w:val="en-US"/>
        </w:rPr>
        <w:t>digital</w:t>
      </w:r>
      <w:r w:rsidRPr="006C254C">
        <w:rPr>
          <w:color w:val="000000"/>
          <w:szCs w:val="28"/>
        </w:rPr>
        <w:t xml:space="preserve">-маркетингу» складена відповідно </w:t>
      </w:r>
      <w:r w:rsidRPr="006C254C">
        <w:rPr>
          <w:szCs w:val="28"/>
        </w:rPr>
        <w:t xml:space="preserve">до </w:t>
      </w:r>
      <w:r w:rsidR="009510BE">
        <w:rPr>
          <w:szCs w:val="28"/>
        </w:rPr>
        <w:t xml:space="preserve">нормативних документів </w:t>
      </w:r>
      <w:r w:rsidRPr="006C254C">
        <w:rPr>
          <w:szCs w:val="28"/>
        </w:rPr>
        <w:t>фахової передвищої освіти «</w:t>
      </w:r>
      <w:hyperlink r:id="rId8" w:history="1">
        <w:r w:rsidRPr="006C254C">
          <w:rPr>
            <w:rStyle w:val="ac"/>
            <w:color w:val="000000" w:themeColor="text1"/>
            <w:szCs w:val="28"/>
            <w:u w:val="none"/>
          </w:rPr>
          <w:t>Обслуговування комп'ютерних систем і мереж</w:t>
        </w:r>
      </w:hyperlink>
      <w:r w:rsidRPr="006C254C">
        <w:rPr>
          <w:szCs w:val="28"/>
        </w:rPr>
        <w:t xml:space="preserve">» спеціальності </w:t>
      </w:r>
      <w:r w:rsidRPr="006C254C">
        <w:rPr>
          <w:bCs/>
          <w:szCs w:val="28"/>
        </w:rPr>
        <w:t xml:space="preserve">123 Комп’ютерна інженерія </w:t>
      </w:r>
      <w:r w:rsidRPr="006C254C">
        <w:rPr>
          <w:szCs w:val="28"/>
        </w:rPr>
        <w:t>підготовки фахового молодшого бакалавра.</w:t>
      </w:r>
    </w:p>
    <w:p w14:paraId="65AB464F" w14:textId="22AB48E5" w:rsidR="00EA4C39" w:rsidRPr="006C254C" w:rsidRDefault="00AD7771" w:rsidP="00617C8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254C">
        <w:rPr>
          <w:b/>
          <w:color w:val="000000"/>
          <w:sz w:val="28"/>
          <w:szCs w:val="28"/>
        </w:rPr>
        <w:t>Предметом</w:t>
      </w:r>
      <w:r w:rsidRPr="006C254C">
        <w:rPr>
          <w:color w:val="000000"/>
          <w:sz w:val="28"/>
          <w:szCs w:val="28"/>
        </w:rPr>
        <w:t xml:space="preserve"> вивчення навчальної дисципліни є</w:t>
      </w:r>
      <w:r w:rsidR="003233CF" w:rsidRPr="006C254C">
        <w:rPr>
          <w:sz w:val="28"/>
          <w:szCs w:val="28"/>
        </w:rPr>
        <w:t xml:space="preserve"> теорія і методи створення та функціонування маркетингових технологій в глобальній мережі інтернет та </w:t>
      </w:r>
      <w:r w:rsidR="00EA4C39" w:rsidRPr="006C254C">
        <w:rPr>
          <w:color w:val="333333"/>
          <w:sz w:val="28"/>
          <w:szCs w:val="28"/>
        </w:rPr>
        <w:t>цифровому комунікаційному середовищі</w:t>
      </w:r>
      <w:r w:rsidR="00EA4C39" w:rsidRPr="006C254C">
        <w:rPr>
          <w:sz w:val="28"/>
          <w:szCs w:val="28"/>
        </w:rPr>
        <w:t>.</w:t>
      </w:r>
    </w:p>
    <w:p w14:paraId="04FC0EF5" w14:textId="7FA1D077" w:rsidR="00617C8C" w:rsidRPr="006C254C" w:rsidRDefault="00AD7771" w:rsidP="00F254C1">
      <w:pPr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6C254C">
        <w:rPr>
          <w:b/>
          <w:bCs/>
          <w:color w:val="000000"/>
          <w:sz w:val="28"/>
          <w:szCs w:val="28"/>
        </w:rPr>
        <w:t>Міждисциплінарні зв’язки</w:t>
      </w:r>
      <w:r w:rsidR="00617C8C" w:rsidRPr="006C254C">
        <w:rPr>
          <w:b/>
          <w:bCs/>
          <w:color w:val="000000"/>
          <w:sz w:val="28"/>
          <w:szCs w:val="28"/>
        </w:rPr>
        <w:t>.</w:t>
      </w:r>
      <w:r w:rsidRPr="006C254C">
        <w:rPr>
          <w:bCs/>
          <w:color w:val="000000"/>
          <w:sz w:val="28"/>
          <w:szCs w:val="28"/>
        </w:rPr>
        <w:t xml:space="preserve"> </w:t>
      </w:r>
      <w:r w:rsidR="00617C8C" w:rsidRPr="006C254C">
        <w:rPr>
          <w:color w:val="333333"/>
          <w:sz w:val="28"/>
          <w:szCs w:val="28"/>
        </w:rPr>
        <w:t xml:space="preserve">Дисципліна «Основи </w:t>
      </w:r>
      <w:r w:rsidR="00617C8C" w:rsidRPr="006C254C">
        <w:rPr>
          <w:color w:val="333333"/>
          <w:sz w:val="28"/>
          <w:szCs w:val="28"/>
          <w:lang w:val="en-US"/>
        </w:rPr>
        <w:t>digi</w:t>
      </w:r>
      <w:r w:rsidR="00617C8C" w:rsidRPr="006C254C">
        <w:rPr>
          <w:color w:val="333333"/>
          <w:sz w:val="28"/>
          <w:szCs w:val="28"/>
        </w:rPr>
        <w:t>tal - маркетинг</w:t>
      </w:r>
      <w:r w:rsidR="001A2247" w:rsidRPr="006C254C">
        <w:rPr>
          <w:color w:val="333333"/>
          <w:sz w:val="28"/>
          <w:szCs w:val="28"/>
        </w:rPr>
        <w:t>у</w:t>
      </w:r>
      <w:r w:rsidR="00617C8C" w:rsidRPr="006C254C">
        <w:rPr>
          <w:color w:val="333333"/>
          <w:sz w:val="28"/>
          <w:szCs w:val="28"/>
        </w:rPr>
        <w:t xml:space="preserve">» вивчається у безпосередньому зв’язку з основними методологічними і організаційно-економічними положеннями теорій маркетингу, інформатики, комп’ютерної техніки, </w:t>
      </w:r>
      <w:r w:rsidR="00617C8C" w:rsidRPr="006C254C">
        <w:rPr>
          <w:sz w:val="28"/>
          <w:szCs w:val="28"/>
        </w:rPr>
        <w:t xml:space="preserve">створення </w:t>
      </w:r>
      <w:r w:rsidR="00617C8C" w:rsidRPr="006C254C">
        <w:rPr>
          <w:sz w:val="28"/>
          <w:szCs w:val="28"/>
          <w:lang w:val="en-US"/>
        </w:rPr>
        <w:t>WEB</w:t>
      </w:r>
      <w:r w:rsidR="00617C8C" w:rsidRPr="006C254C">
        <w:rPr>
          <w:sz w:val="28"/>
          <w:szCs w:val="28"/>
        </w:rPr>
        <w:t xml:space="preserve"> – ресурсів,</w:t>
      </w:r>
      <w:r w:rsidR="00617C8C" w:rsidRPr="006C254C">
        <w:rPr>
          <w:color w:val="333333"/>
          <w:sz w:val="28"/>
          <w:szCs w:val="28"/>
        </w:rPr>
        <w:t xml:space="preserve"> менеджменту, комунікацій, психології, соціології, а також з іншими дисциплінами, важливими для підготовки фахівців.</w:t>
      </w:r>
    </w:p>
    <w:p w14:paraId="77D2E60C" w14:textId="77777777" w:rsidR="00AD7771" w:rsidRPr="006C254C" w:rsidRDefault="00AD7771" w:rsidP="00AD777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>Програма навчальної дисципліни складається з таких змістових модулів:</w:t>
      </w:r>
    </w:p>
    <w:p w14:paraId="70D057A3" w14:textId="78A3257F" w:rsidR="00AD7771" w:rsidRPr="006C254C" w:rsidRDefault="0024400C" w:rsidP="00A34E77">
      <w:pPr>
        <w:pStyle w:val="ad"/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C254C">
        <w:rPr>
          <w:sz w:val="28"/>
          <w:szCs w:val="28"/>
        </w:rPr>
        <w:t>Основи digital-маркетингу</w:t>
      </w:r>
      <w:r w:rsidR="00B438D4" w:rsidRPr="006C254C">
        <w:rPr>
          <w:sz w:val="28"/>
          <w:szCs w:val="28"/>
        </w:rPr>
        <w:t xml:space="preserve"> та розробка стратегій;</w:t>
      </w:r>
    </w:p>
    <w:p w14:paraId="03BEFD08" w14:textId="2456EB04" w:rsidR="00AD7771" w:rsidRPr="006C254C" w:rsidRDefault="0024400C" w:rsidP="00A34E77">
      <w:pPr>
        <w:pStyle w:val="ad"/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C254C">
        <w:rPr>
          <w:sz w:val="28"/>
          <w:szCs w:val="28"/>
        </w:rPr>
        <w:t xml:space="preserve">Інструменти та технології </w:t>
      </w:r>
      <w:r w:rsidR="00670A15" w:rsidRPr="006C254C">
        <w:rPr>
          <w:sz w:val="28"/>
          <w:szCs w:val="28"/>
        </w:rPr>
        <w:t>digital-маркетингу</w:t>
      </w:r>
      <w:r w:rsidR="00B438D4" w:rsidRPr="006C254C">
        <w:rPr>
          <w:sz w:val="28"/>
          <w:szCs w:val="28"/>
        </w:rPr>
        <w:t>.</w:t>
      </w:r>
    </w:p>
    <w:p w14:paraId="14A3C8C3" w14:textId="50BC1829" w:rsidR="00AD7771" w:rsidRPr="006C254C" w:rsidRDefault="00AD7771" w:rsidP="00AD7771">
      <w:pPr>
        <w:pStyle w:val="3"/>
        <w:spacing w:before="240" w:after="240" w:line="360" w:lineRule="auto"/>
        <w:ind w:firstLine="708"/>
        <w:jc w:val="left"/>
        <w:rPr>
          <w:color w:val="000000"/>
          <w:sz w:val="28"/>
          <w:szCs w:val="22"/>
          <w:lang w:val="ru-RU"/>
        </w:rPr>
      </w:pPr>
      <w:r w:rsidRPr="006C254C">
        <w:rPr>
          <w:color w:val="000000"/>
          <w:sz w:val="28"/>
          <w:szCs w:val="22"/>
        </w:rPr>
        <w:t>1</w:t>
      </w:r>
      <w:r w:rsidR="00A715B2" w:rsidRPr="006C254C">
        <w:rPr>
          <w:color w:val="000000"/>
          <w:sz w:val="28"/>
          <w:szCs w:val="22"/>
          <w:lang w:val="ru-RU"/>
        </w:rPr>
        <w:t>.</w:t>
      </w:r>
      <w:r w:rsidRPr="006C254C">
        <w:rPr>
          <w:color w:val="000000"/>
          <w:sz w:val="28"/>
          <w:szCs w:val="22"/>
        </w:rPr>
        <w:t xml:space="preserve"> Мета та завдання навчальної дисципліни</w:t>
      </w:r>
      <w:r w:rsidR="00A715B2" w:rsidRPr="006C254C">
        <w:rPr>
          <w:color w:val="000000"/>
          <w:sz w:val="28"/>
          <w:szCs w:val="22"/>
          <w:lang w:val="ru-RU"/>
        </w:rPr>
        <w:t>.</w:t>
      </w:r>
    </w:p>
    <w:p w14:paraId="0767BF2F" w14:textId="77777777" w:rsidR="005F13FE" w:rsidRPr="006C254C" w:rsidRDefault="00AD7771" w:rsidP="005F13FE">
      <w:pPr>
        <w:pStyle w:val="a5"/>
        <w:spacing w:line="360" w:lineRule="auto"/>
        <w:ind w:firstLine="709"/>
        <w:jc w:val="both"/>
        <w:rPr>
          <w:color w:val="333333"/>
          <w:szCs w:val="28"/>
        </w:rPr>
      </w:pPr>
      <w:r w:rsidRPr="006C254C">
        <w:rPr>
          <w:color w:val="000000"/>
          <w:szCs w:val="28"/>
        </w:rPr>
        <w:t>1.1 Метою вивчення дисципліни "</w:t>
      </w:r>
      <w:r w:rsidR="001A2247" w:rsidRPr="006C254C">
        <w:rPr>
          <w:color w:val="333333"/>
          <w:szCs w:val="28"/>
        </w:rPr>
        <w:t xml:space="preserve"> Основи </w:t>
      </w:r>
      <w:r w:rsidR="001A2247" w:rsidRPr="006C254C">
        <w:rPr>
          <w:color w:val="333333"/>
          <w:szCs w:val="28"/>
          <w:lang w:val="en-US"/>
        </w:rPr>
        <w:t>digi</w:t>
      </w:r>
      <w:r w:rsidR="001A2247" w:rsidRPr="006C254C">
        <w:rPr>
          <w:color w:val="333333"/>
          <w:szCs w:val="28"/>
        </w:rPr>
        <w:t>tal - маркетингу</w:t>
      </w:r>
      <w:r w:rsidR="001A2247" w:rsidRPr="006C254C">
        <w:rPr>
          <w:color w:val="000000"/>
          <w:szCs w:val="28"/>
        </w:rPr>
        <w:t xml:space="preserve"> </w:t>
      </w:r>
      <w:r w:rsidRPr="006C254C">
        <w:rPr>
          <w:color w:val="000000"/>
          <w:szCs w:val="28"/>
        </w:rPr>
        <w:t xml:space="preserve">" є </w:t>
      </w:r>
      <w:r w:rsidR="001A2247" w:rsidRPr="006C254C">
        <w:rPr>
          <w:color w:val="333333"/>
          <w:szCs w:val="28"/>
        </w:rPr>
        <w:t>ознайом</w:t>
      </w:r>
      <w:r w:rsidR="005F13FE" w:rsidRPr="006C254C">
        <w:rPr>
          <w:color w:val="333333"/>
          <w:szCs w:val="28"/>
        </w:rPr>
        <w:t>лення</w:t>
      </w:r>
      <w:r w:rsidR="001A2247" w:rsidRPr="006C254C">
        <w:rPr>
          <w:color w:val="333333"/>
          <w:szCs w:val="28"/>
        </w:rPr>
        <w:t xml:space="preserve"> студентів із головними теоретичними та практичними питаннями застосування digital - маркетингу, формування знань, навичок та компетенцій, необхідних для організації ефективної діяльності, а також просування компаній та продуктів через digital канали та розв'язання конкретних маркетингових завдань в цифровому просторі.</w:t>
      </w:r>
    </w:p>
    <w:p w14:paraId="0D0871A8" w14:textId="5964B45A" w:rsidR="00AD7771" w:rsidRPr="006C254C" w:rsidRDefault="00AD7771" w:rsidP="005F13FE">
      <w:pPr>
        <w:pStyle w:val="a5"/>
        <w:spacing w:line="360" w:lineRule="auto"/>
        <w:ind w:firstLine="709"/>
        <w:jc w:val="both"/>
        <w:rPr>
          <w:color w:val="000000"/>
          <w:szCs w:val="28"/>
        </w:rPr>
      </w:pPr>
      <w:r w:rsidRPr="006C254C">
        <w:rPr>
          <w:color w:val="000000"/>
          <w:szCs w:val="28"/>
        </w:rPr>
        <w:t>1.2 Основними завданнями вивчення дисципліни є:</w:t>
      </w:r>
    </w:p>
    <w:p w14:paraId="734C092F" w14:textId="77777777" w:rsidR="005F13FE" w:rsidRPr="006C254C" w:rsidRDefault="005F13FE" w:rsidP="00B81BE4">
      <w:pPr>
        <w:pStyle w:val="ad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здатність використання принципів digital - маркетингу в контексті особливостей комунікаційного процесу із аудиторією мережі Інтернет, поведінки споживачів на B2B, B2C ринках;</w:t>
      </w:r>
    </w:p>
    <w:p w14:paraId="4709463C" w14:textId="77777777" w:rsidR="005F13FE" w:rsidRPr="006C254C" w:rsidRDefault="005F13FE" w:rsidP="00B81BE4">
      <w:pPr>
        <w:pStyle w:val="ad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уміння створювати якісний текстовий та графічний контент, що відповідає меті функціонування веб-сторінки чи іншої форми представництва в мережі Інтернет;</w:t>
      </w:r>
    </w:p>
    <w:p w14:paraId="49D856DE" w14:textId="77777777" w:rsidR="005F13FE" w:rsidRPr="006C254C" w:rsidRDefault="005F13FE" w:rsidP="00B81BE4">
      <w:pPr>
        <w:pStyle w:val="ad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lastRenderedPageBreak/>
        <w:t>вміння проводити аудит веб-сайту, проектувати веб-сайт у вигляді макету та технічного завдання, оптимізовувати наявний веб-сайт в залежності від його завдань;</w:t>
      </w:r>
    </w:p>
    <w:p w14:paraId="0B897225" w14:textId="77777777" w:rsidR="005F13FE" w:rsidRPr="006C254C" w:rsidRDefault="005F13FE" w:rsidP="00B81BE4">
      <w:pPr>
        <w:pStyle w:val="ad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здатність збирати та аналізувати дані, необхідні для вирішення поставлених дослідницьких завдань у сфері цифрового маркетингу;</w:t>
      </w:r>
    </w:p>
    <w:p w14:paraId="32ECB3B5" w14:textId="77777777" w:rsidR="005F13FE" w:rsidRPr="006C254C" w:rsidRDefault="005F13FE" w:rsidP="00B81BE4">
      <w:pPr>
        <w:pStyle w:val="ad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вміння оцінювати результативність та ефективність кампаній та інструментів цифрового маркетингу;</w:t>
      </w:r>
    </w:p>
    <w:p w14:paraId="3DB6FE6C" w14:textId="77777777" w:rsidR="005F13FE" w:rsidRPr="006C254C" w:rsidRDefault="005F13FE" w:rsidP="00B81BE4">
      <w:pPr>
        <w:pStyle w:val="ad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здатність формувати нові конкурентоспроможні ідеї, валідувати їх та реалізовувати у проектах;</w:t>
      </w:r>
    </w:p>
    <w:p w14:paraId="304B3CA4" w14:textId="77777777" w:rsidR="005F13FE" w:rsidRPr="006C254C" w:rsidRDefault="005F13FE" w:rsidP="00B81BE4">
      <w:pPr>
        <w:pStyle w:val="ad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виявлення управлінських проблем підприємства в цифровому середовищі та формування цифрової стратегії, що інтегрує онлайнові та офлайнові інструменти маркетингу задля залучення, конверсії та утримання цільової аудиторії;</w:t>
      </w:r>
    </w:p>
    <w:p w14:paraId="51623D63" w14:textId="77777777" w:rsidR="005F13FE" w:rsidRPr="006C254C" w:rsidRDefault="005F13FE" w:rsidP="00B81BE4">
      <w:pPr>
        <w:pStyle w:val="ad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уміння здійснювати позиціонування та просування сайтів в мережі Інтернет.</w:t>
      </w:r>
    </w:p>
    <w:p w14:paraId="3D197675" w14:textId="77777777" w:rsidR="00AD7771" w:rsidRPr="006C254C" w:rsidRDefault="00AD7771" w:rsidP="005F13F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 xml:space="preserve">1.3 Відповідно до вимог освітньо-професійної програми студенти повинні </w:t>
      </w:r>
    </w:p>
    <w:p w14:paraId="14E24345" w14:textId="77777777" w:rsidR="00AD7771" w:rsidRPr="006C254C" w:rsidRDefault="00AD7771" w:rsidP="005F13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6C254C">
        <w:rPr>
          <w:b/>
          <w:bCs/>
          <w:i/>
          <w:iCs/>
          <w:color w:val="000000"/>
          <w:sz w:val="28"/>
          <w:szCs w:val="28"/>
        </w:rPr>
        <w:t xml:space="preserve">знати: </w:t>
      </w:r>
    </w:p>
    <w:p w14:paraId="63DDEDEC" w14:textId="77777777" w:rsidR="005F13FE" w:rsidRPr="006C254C" w:rsidRDefault="005F13FE" w:rsidP="00267C80">
      <w:pPr>
        <w:pStyle w:val="ad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взаємозв’язок та поєднання каналів маркетингу та digital - маркетингу;</w:t>
      </w:r>
    </w:p>
    <w:p w14:paraId="53FD5465" w14:textId="77777777" w:rsidR="005F13FE" w:rsidRPr="006C254C" w:rsidRDefault="005F13FE" w:rsidP="00267C80">
      <w:pPr>
        <w:pStyle w:val="ad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особливості digital - аудиторії;</w:t>
      </w:r>
    </w:p>
    <w:p w14:paraId="389B827B" w14:textId="77777777" w:rsidR="005F13FE" w:rsidRPr="006C254C" w:rsidRDefault="005F13FE" w:rsidP="00267C80">
      <w:pPr>
        <w:pStyle w:val="ad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інструменти та канали digital - маркетингу;</w:t>
      </w:r>
    </w:p>
    <w:p w14:paraId="40E96FB7" w14:textId="77777777" w:rsidR="005F13FE" w:rsidRPr="006C254C" w:rsidRDefault="005F13FE" w:rsidP="00267C80">
      <w:pPr>
        <w:pStyle w:val="ad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особливості цінової політики у digital - маркетингу;</w:t>
      </w:r>
    </w:p>
    <w:p w14:paraId="566FA0D0" w14:textId="77777777" w:rsidR="005F13FE" w:rsidRPr="006C254C" w:rsidRDefault="005F13FE" w:rsidP="00267C80">
      <w:pPr>
        <w:pStyle w:val="ad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основні показники ефективності digital - реклами;</w:t>
      </w:r>
    </w:p>
    <w:p w14:paraId="13792388" w14:textId="77777777" w:rsidR="005F13FE" w:rsidRPr="006C254C" w:rsidRDefault="005F13FE" w:rsidP="00267C80">
      <w:pPr>
        <w:pStyle w:val="ad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процес здійснення медіапланування в digital - маркетингу;</w:t>
      </w:r>
    </w:p>
    <w:p w14:paraId="2954D553" w14:textId="77777777" w:rsidR="005F13FE" w:rsidRPr="006C254C" w:rsidRDefault="005F13FE" w:rsidP="00267C80">
      <w:pPr>
        <w:pStyle w:val="ad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корегування реклами та просування; ефективність digital - реклами;</w:t>
      </w:r>
    </w:p>
    <w:p w14:paraId="36889E7B" w14:textId="4EBAF4FF" w:rsidR="005F13FE" w:rsidRPr="006C254C" w:rsidRDefault="005F13FE" w:rsidP="00267C80">
      <w:pPr>
        <w:pStyle w:val="ad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принципи пошукової реклами.</w:t>
      </w:r>
    </w:p>
    <w:p w14:paraId="645B0E48" w14:textId="77777777" w:rsidR="00AD7771" w:rsidRPr="006C254C" w:rsidRDefault="00AD7771" w:rsidP="005F13FE">
      <w:pPr>
        <w:tabs>
          <w:tab w:val="num" w:pos="1418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b/>
          <w:bCs/>
          <w:i/>
          <w:iCs/>
          <w:color w:val="000000"/>
          <w:sz w:val="28"/>
          <w:szCs w:val="28"/>
        </w:rPr>
        <w:t>вміти</w:t>
      </w:r>
      <w:r w:rsidRPr="006C254C">
        <w:rPr>
          <w:color w:val="000000"/>
          <w:sz w:val="28"/>
          <w:szCs w:val="28"/>
        </w:rPr>
        <w:t xml:space="preserve">: </w:t>
      </w:r>
    </w:p>
    <w:p w14:paraId="4E9DFF86" w14:textId="77777777" w:rsidR="005F13FE" w:rsidRPr="006C254C" w:rsidRDefault="005F13FE" w:rsidP="00B81BE4">
      <w:pPr>
        <w:pStyle w:val="ad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обирати канали та інструменти digital - маркетингу для просування підприємства;</w:t>
      </w:r>
    </w:p>
    <w:p w14:paraId="1E609617" w14:textId="77777777" w:rsidR="005F13FE" w:rsidRPr="006C254C" w:rsidRDefault="005F13FE" w:rsidP="00B81BE4">
      <w:pPr>
        <w:pStyle w:val="ad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аналізувати продукт та цільові аудиторії;</w:t>
      </w:r>
    </w:p>
    <w:p w14:paraId="7A6AC519" w14:textId="77777777" w:rsidR="005F13FE" w:rsidRPr="006C254C" w:rsidRDefault="005F13FE" w:rsidP="00B81BE4">
      <w:pPr>
        <w:pStyle w:val="ad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проводити аналіз конкурентів;</w:t>
      </w:r>
    </w:p>
    <w:p w14:paraId="6D183AA1" w14:textId="77777777" w:rsidR="005F13FE" w:rsidRPr="006C254C" w:rsidRDefault="005F13FE" w:rsidP="00B81BE4">
      <w:pPr>
        <w:pStyle w:val="ad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здійснювати позиціонування товарів для відповідної цільової аудиторії;</w:t>
      </w:r>
    </w:p>
    <w:p w14:paraId="558E17B7" w14:textId="77777777" w:rsidR="005F13FE" w:rsidRPr="006C254C" w:rsidRDefault="005F13FE" w:rsidP="00B81BE4">
      <w:pPr>
        <w:pStyle w:val="ad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вимірювати конверсії;</w:t>
      </w:r>
    </w:p>
    <w:p w14:paraId="72501121" w14:textId="77777777" w:rsidR="00C13DD5" w:rsidRPr="006C254C" w:rsidRDefault="005F13FE" w:rsidP="00B81BE4">
      <w:pPr>
        <w:pStyle w:val="ad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lastRenderedPageBreak/>
        <w:t xml:space="preserve">розробляти контент та формувати контент-план для кожного із обраних каналів просування; </w:t>
      </w:r>
    </w:p>
    <w:p w14:paraId="4730B09B" w14:textId="7555A962" w:rsidR="005F13FE" w:rsidRPr="006C254C" w:rsidRDefault="005F13FE" w:rsidP="00B81BE4">
      <w:pPr>
        <w:pStyle w:val="ad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аналізувати ефективність роботи web - ресурсу;</w:t>
      </w:r>
    </w:p>
    <w:p w14:paraId="31F3FE14" w14:textId="77777777" w:rsidR="005F13FE" w:rsidRPr="006C254C" w:rsidRDefault="005F13FE" w:rsidP="00B81BE4">
      <w:pPr>
        <w:pStyle w:val="ad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6C254C">
        <w:rPr>
          <w:color w:val="333333"/>
          <w:sz w:val="28"/>
          <w:szCs w:val="28"/>
        </w:rPr>
        <w:t>застосовувати аналітичні програми та сервіси для визначення пріоритетних інструментів просування компанії.</w:t>
      </w:r>
    </w:p>
    <w:p w14:paraId="6034BAE5" w14:textId="77777777" w:rsidR="00AD7771" w:rsidRPr="006C254C" w:rsidRDefault="00AD7771" w:rsidP="005F13FE">
      <w:pPr>
        <w:tabs>
          <w:tab w:val="num" w:pos="1418"/>
        </w:tabs>
        <w:spacing w:line="360" w:lineRule="auto"/>
        <w:ind w:firstLine="709"/>
        <w:jc w:val="both"/>
        <w:rPr>
          <w:color w:val="000000"/>
          <w:sz w:val="28"/>
          <w:szCs w:val="28"/>
          <w:lang w:eastAsia="uk-UA"/>
        </w:rPr>
      </w:pPr>
    </w:p>
    <w:p w14:paraId="61F2C5DF" w14:textId="06E09EAC" w:rsidR="00AD7771" w:rsidRPr="006C254C" w:rsidRDefault="00AD7771" w:rsidP="005F13FE">
      <w:pPr>
        <w:pStyle w:val="a5"/>
        <w:spacing w:line="360" w:lineRule="auto"/>
        <w:ind w:firstLine="709"/>
        <w:jc w:val="both"/>
        <w:rPr>
          <w:color w:val="000000"/>
          <w:szCs w:val="28"/>
        </w:rPr>
      </w:pPr>
      <w:r w:rsidRPr="006C254C">
        <w:rPr>
          <w:color w:val="000000"/>
          <w:szCs w:val="28"/>
        </w:rPr>
        <w:t xml:space="preserve">На вивчення навчальної дисципліни відводиться </w:t>
      </w:r>
      <w:r w:rsidR="0097010A" w:rsidRPr="006C254C">
        <w:rPr>
          <w:color w:val="000000"/>
          <w:szCs w:val="28"/>
          <w:lang w:val="ru-RU"/>
        </w:rPr>
        <w:t>60</w:t>
      </w:r>
      <w:r w:rsidRPr="006C254C">
        <w:rPr>
          <w:color w:val="000000"/>
          <w:szCs w:val="28"/>
        </w:rPr>
        <w:t xml:space="preserve"> годин</w:t>
      </w:r>
      <w:r w:rsidRPr="006C254C">
        <w:rPr>
          <w:color w:val="000000"/>
          <w:szCs w:val="28"/>
          <w:lang w:val="ru-RU"/>
        </w:rPr>
        <w:t> </w:t>
      </w:r>
      <w:r w:rsidRPr="006C254C">
        <w:rPr>
          <w:color w:val="000000"/>
          <w:szCs w:val="28"/>
        </w:rPr>
        <w:t>/</w:t>
      </w:r>
      <w:r w:rsidRPr="006C254C">
        <w:rPr>
          <w:color w:val="000000"/>
          <w:szCs w:val="28"/>
          <w:lang w:val="ru-RU"/>
        </w:rPr>
        <w:t> </w:t>
      </w:r>
      <w:r w:rsidR="0097010A" w:rsidRPr="006C254C">
        <w:rPr>
          <w:color w:val="000000"/>
          <w:szCs w:val="28"/>
          <w:lang w:val="ru-RU"/>
        </w:rPr>
        <w:t>2</w:t>
      </w:r>
      <w:r w:rsidRPr="006C254C">
        <w:rPr>
          <w:color w:val="000000"/>
          <w:szCs w:val="28"/>
          <w:lang w:val="ru-RU"/>
        </w:rPr>
        <w:t xml:space="preserve"> </w:t>
      </w:r>
      <w:r w:rsidRPr="006C254C">
        <w:rPr>
          <w:color w:val="000000"/>
          <w:szCs w:val="28"/>
        </w:rPr>
        <w:t>кредит</w:t>
      </w:r>
      <w:r w:rsidR="003A38DF" w:rsidRPr="006C254C">
        <w:rPr>
          <w:color w:val="000000"/>
          <w:szCs w:val="28"/>
        </w:rPr>
        <w:t>а</w:t>
      </w:r>
      <w:r w:rsidRPr="006C254C">
        <w:rPr>
          <w:color w:val="000000"/>
          <w:szCs w:val="28"/>
        </w:rPr>
        <w:t xml:space="preserve"> ECTS.</w:t>
      </w:r>
    </w:p>
    <w:p w14:paraId="399DDE51" w14:textId="77777777" w:rsidR="00AD7771" w:rsidRPr="006C254C" w:rsidRDefault="00AD7771" w:rsidP="005F13FE">
      <w:pPr>
        <w:spacing w:line="360" w:lineRule="auto"/>
        <w:ind w:firstLine="709"/>
        <w:jc w:val="center"/>
        <w:rPr>
          <w:b/>
          <w:bCs/>
          <w:caps/>
          <w:sz w:val="28"/>
          <w:szCs w:val="28"/>
        </w:rPr>
      </w:pPr>
    </w:p>
    <w:p w14:paraId="7866AF40" w14:textId="77777777" w:rsidR="00AD7771" w:rsidRPr="006C254C" w:rsidRDefault="00AD7771" w:rsidP="005F13FE">
      <w:pPr>
        <w:spacing w:line="360" w:lineRule="auto"/>
        <w:ind w:firstLine="709"/>
        <w:jc w:val="center"/>
        <w:rPr>
          <w:b/>
          <w:bCs/>
          <w:caps/>
          <w:sz w:val="28"/>
          <w:szCs w:val="28"/>
          <w:lang w:val="ru-RU"/>
        </w:rPr>
      </w:pPr>
    </w:p>
    <w:p w14:paraId="165E24B0" w14:textId="6F88752B" w:rsidR="00AD7771" w:rsidRPr="006C254C" w:rsidRDefault="00AD7771" w:rsidP="005F13FE">
      <w:pPr>
        <w:pStyle w:val="a5"/>
        <w:spacing w:line="360" w:lineRule="auto"/>
        <w:ind w:firstLine="709"/>
        <w:jc w:val="both"/>
        <w:rPr>
          <w:b/>
          <w:szCs w:val="28"/>
          <w:lang w:val="ru-RU"/>
        </w:rPr>
      </w:pPr>
      <w:r w:rsidRPr="006C254C">
        <w:rPr>
          <w:b/>
          <w:szCs w:val="28"/>
        </w:rPr>
        <w:br w:type="page"/>
      </w:r>
      <w:r w:rsidRPr="006C254C">
        <w:rPr>
          <w:b/>
          <w:szCs w:val="28"/>
        </w:rPr>
        <w:lastRenderedPageBreak/>
        <w:t>2</w:t>
      </w:r>
      <w:r w:rsidR="00A715B2" w:rsidRPr="006C254C">
        <w:rPr>
          <w:b/>
          <w:szCs w:val="28"/>
          <w:lang w:val="ru-RU"/>
        </w:rPr>
        <w:t>.</w:t>
      </w:r>
      <w:r w:rsidRPr="006C254C">
        <w:rPr>
          <w:b/>
          <w:szCs w:val="28"/>
        </w:rPr>
        <w:t xml:space="preserve"> Інформаційний обсяг навчальної дисципліни</w:t>
      </w:r>
      <w:r w:rsidR="00A715B2" w:rsidRPr="006C254C">
        <w:rPr>
          <w:b/>
          <w:szCs w:val="28"/>
          <w:lang w:val="ru-RU"/>
        </w:rPr>
        <w:t>.</w:t>
      </w:r>
    </w:p>
    <w:p w14:paraId="34B21FEC" w14:textId="77777777" w:rsidR="00AD7771" w:rsidRPr="006C254C" w:rsidRDefault="00AD7771" w:rsidP="00AD7771">
      <w:pPr>
        <w:pStyle w:val="a5"/>
        <w:spacing w:line="360" w:lineRule="auto"/>
        <w:ind w:firstLine="709"/>
        <w:jc w:val="both"/>
        <w:rPr>
          <w:b/>
          <w:szCs w:val="28"/>
        </w:rPr>
      </w:pPr>
    </w:p>
    <w:p w14:paraId="05366444" w14:textId="3440A8D3" w:rsidR="00C84B3B" w:rsidRPr="006C254C" w:rsidRDefault="00AD7771" w:rsidP="00C84B3B">
      <w:pPr>
        <w:pStyle w:val="ad"/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6C254C">
        <w:rPr>
          <w:b/>
          <w:bCs/>
          <w:color w:val="000000"/>
          <w:sz w:val="28"/>
          <w:szCs w:val="28"/>
        </w:rPr>
        <w:t xml:space="preserve">Змістовий модуль 1 </w:t>
      </w:r>
      <w:r w:rsidR="00C84B3B" w:rsidRPr="006C254C">
        <w:rPr>
          <w:b/>
          <w:bCs/>
          <w:sz w:val="28"/>
          <w:szCs w:val="28"/>
        </w:rPr>
        <w:t>Основи digital-маркетингу та розробка стратегій</w:t>
      </w:r>
    </w:p>
    <w:p w14:paraId="23636409" w14:textId="77777777" w:rsidR="00AD7771" w:rsidRPr="006C254C" w:rsidRDefault="00AD7771" w:rsidP="00AD7771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7017C65" w14:textId="5B1341DB" w:rsidR="00C84B3B" w:rsidRPr="006C254C" w:rsidRDefault="00AD7771" w:rsidP="00C84B3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C254C">
        <w:rPr>
          <w:color w:val="000000"/>
          <w:sz w:val="28"/>
          <w:szCs w:val="28"/>
        </w:rPr>
        <w:t xml:space="preserve">Тема 1.1 </w:t>
      </w:r>
      <w:r w:rsidR="004F293B" w:rsidRPr="006C254C">
        <w:rPr>
          <w:sz w:val="28"/>
          <w:szCs w:val="28"/>
        </w:rPr>
        <w:t xml:space="preserve">Специфіка digital </w:t>
      </w:r>
      <w:r w:rsidR="0003656A" w:rsidRPr="006C254C">
        <w:rPr>
          <w:sz w:val="28"/>
          <w:szCs w:val="28"/>
        </w:rPr>
        <w:t>–</w:t>
      </w:r>
      <w:r w:rsidR="004F293B" w:rsidRPr="006C254C">
        <w:rPr>
          <w:sz w:val="28"/>
          <w:szCs w:val="28"/>
        </w:rPr>
        <w:t xml:space="preserve"> маркетингу</w:t>
      </w:r>
      <w:r w:rsidR="001B3A7D" w:rsidRPr="006C254C">
        <w:rPr>
          <w:sz w:val="28"/>
          <w:szCs w:val="28"/>
        </w:rPr>
        <w:t xml:space="preserve"> та методи маркетингових досліджень</w:t>
      </w:r>
      <w:r w:rsidR="0003656A" w:rsidRPr="006C254C">
        <w:rPr>
          <w:sz w:val="28"/>
          <w:szCs w:val="28"/>
        </w:rPr>
        <w:t>.</w:t>
      </w:r>
    </w:p>
    <w:p w14:paraId="6E043F15" w14:textId="34967913" w:rsidR="00B94A13" w:rsidRPr="006C254C" w:rsidRDefault="000D407F" w:rsidP="00C84B3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sz w:val="28"/>
          <w:szCs w:val="28"/>
        </w:rPr>
        <w:t xml:space="preserve">Сутність digital – маркетингу. </w:t>
      </w:r>
      <w:r w:rsidR="00B94A13" w:rsidRPr="006C254C">
        <w:rPr>
          <w:sz w:val="28"/>
          <w:szCs w:val="28"/>
        </w:rPr>
        <w:t xml:space="preserve">Основні поняття </w:t>
      </w:r>
      <w:r w:rsidRPr="006C254C">
        <w:rPr>
          <w:sz w:val="28"/>
          <w:szCs w:val="28"/>
        </w:rPr>
        <w:t xml:space="preserve">digital – маркетингу </w:t>
      </w:r>
      <w:r w:rsidR="00B94A13" w:rsidRPr="006C254C">
        <w:rPr>
          <w:sz w:val="28"/>
          <w:szCs w:val="28"/>
        </w:rPr>
        <w:t xml:space="preserve">та маркетингових інструментів в цифровому просторі. Принципи функціонування </w:t>
      </w:r>
      <w:r w:rsidRPr="006C254C">
        <w:rPr>
          <w:sz w:val="28"/>
          <w:szCs w:val="28"/>
        </w:rPr>
        <w:t>digital – маркетингу</w:t>
      </w:r>
      <w:r w:rsidR="00B94A13" w:rsidRPr="006C254C">
        <w:rPr>
          <w:sz w:val="28"/>
          <w:szCs w:val="28"/>
        </w:rPr>
        <w:t>.</w:t>
      </w:r>
      <w:r w:rsidRPr="006C254C">
        <w:rPr>
          <w:sz w:val="28"/>
          <w:szCs w:val="28"/>
        </w:rPr>
        <w:t xml:space="preserve"> Особливості Інтернету як комунікаційного середовища. Особливості digital – маркетингу. Основні цілі та завдання digital – маркетингу. Напрями цифрового маркетингу. Стратегії та концепції цифрового маркетингу. Складові стратегії цифрового маркетингу. Стратегічне планування. Воронка продажів. Проблеми становлення та напрямки розвитку digital – маркетингу. Процес управління маркетингом в мережі Інтернет.</w:t>
      </w:r>
    </w:p>
    <w:p w14:paraId="279D36D4" w14:textId="1D5279C9" w:rsidR="00557998" w:rsidRPr="006C254C" w:rsidRDefault="00E83382" w:rsidP="00E8338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C254C">
        <w:rPr>
          <w:sz w:val="28"/>
          <w:szCs w:val="28"/>
        </w:rPr>
        <w:t xml:space="preserve">Маркетингові дослідження </w:t>
      </w:r>
      <w:r w:rsidR="00541D44" w:rsidRPr="006C254C">
        <w:rPr>
          <w:sz w:val="28"/>
          <w:szCs w:val="28"/>
        </w:rPr>
        <w:t>у мережі</w:t>
      </w:r>
      <w:r w:rsidRPr="006C254C">
        <w:rPr>
          <w:sz w:val="28"/>
          <w:szCs w:val="28"/>
        </w:rPr>
        <w:t>.</w:t>
      </w:r>
      <w:r w:rsidR="00557998" w:rsidRPr="006C254C">
        <w:rPr>
          <w:sz w:val="28"/>
          <w:szCs w:val="28"/>
        </w:rPr>
        <w:t xml:space="preserve"> Методика маркетингового аналізу веб-</w:t>
      </w:r>
      <w:r w:rsidR="00541D44" w:rsidRPr="006C254C">
        <w:rPr>
          <w:sz w:val="28"/>
          <w:szCs w:val="28"/>
        </w:rPr>
        <w:t>с</w:t>
      </w:r>
      <w:r w:rsidR="00557998" w:rsidRPr="006C254C">
        <w:rPr>
          <w:sz w:val="28"/>
          <w:szCs w:val="28"/>
        </w:rPr>
        <w:t>айтів</w:t>
      </w:r>
      <w:r w:rsidR="00557998" w:rsidRPr="006C254C">
        <w:rPr>
          <w:sz w:val="28"/>
          <w:szCs w:val="28"/>
          <w:lang w:val="ru-RU"/>
        </w:rPr>
        <w:t xml:space="preserve">. </w:t>
      </w:r>
    </w:p>
    <w:p w14:paraId="43BA7ABA" w14:textId="412F1C51" w:rsidR="00557998" w:rsidRPr="006C254C" w:rsidRDefault="00557998" w:rsidP="00E8338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C254C">
        <w:rPr>
          <w:sz w:val="28"/>
          <w:szCs w:val="28"/>
        </w:rPr>
        <w:t xml:space="preserve">Основні принципи роботи з аудиторією сайту. Класифікація споживачів по відношенню до </w:t>
      </w:r>
      <w:r w:rsidR="00541D44" w:rsidRPr="006C254C">
        <w:rPr>
          <w:sz w:val="28"/>
          <w:szCs w:val="28"/>
        </w:rPr>
        <w:t>і</w:t>
      </w:r>
      <w:r w:rsidRPr="006C254C">
        <w:rPr>
          <w:sz w:val="28"/>
          <w:szCs w:val="28"/>
        </w:rPr>
        <w:t>нтернет</w:t>
      </w:r>
      <w:r w:rsidR="009E0B55" w:rsidRPr="006C254C">
        <w:rPr>
          <w:sz w:val="28"/>
          <w:szCs w:val="28"/>
        </w:rPr>
        <w:t xml:space="preserve"> </w:t>
      </w:r>
      <w:r w:rsidRPr="006C254C">
        <w:rPr>
          <w:sz w:val="28"/>
          <w:szCs w:val="28"/>
        </w:rPr>
        <w:t>-</w:t>
      </w:r>
      <w:r w:rsidR="009E0B55" w:rsidRPr="006C254C">
        <w:rPr>
          <w:sz w:val="28"/>
          <w:szCs w:val="28"/>
        </w:rPr>
        <w:t xml:space="preserve"> </w:t>
      </w:r>
      <w:r w:rsidRPr="006C254C">
        <w:rPr>
          <w:sz w:val="28"/>
          <w:szCs w:val="28"/>
        </w:rPr>
        <w:t>про</w:t>
      </w:r>
      <w:r w:rsidR="00541D44" w:rsidRPr="006C254C">
        <w:rPr>
          <w:sz w:val="28"/>
          <w:szCs w:val="28"/>
        </w:rPr>
        <w:t>є</w:t>
      </w:r>
      <w:r w:rsidRPr="006C254C">
        <w:rPr>
          <w:sz w:val="28"/>
          <w:szCs w:val="28"/>
        </w:rPr>
        <w:t>кту. Вплив рекламних акцій та інших факторів на склад аудиторії сайту. Динаміка формування і зміни аудиторії сайту під впливом реклами та інших факторів. Потоки споживачів, що переводять їх з однієї категорії в іншу. Вплив реклами та якості сайту на величину цих потоків</w:t>
      </w:r>
      <w:r w:rsidRPr="006C254C">
        <w:rPr>
          <w:sz w:val="28"/>
          <w:szCs w:val="28"/>
          <w:lang w:val="ru-RU"/>
        </w:rPr>
        <w:t>.</w:t>
      </w:r>
    </w:p>
    <w:p w14:paraId="0050DD41" w14:textId="0B8D7701" w:rsidR="00557998" w:rsidRPr="006C254C" w:rsidRDefault="00557998" w:rsidP="00E83382">
      <w:pPr>
        <w:pStyle w:val="Bodytext20"/>
        <w:shd w:val="clear" w:color="auto" w:fill="auto"/>
        <w:spacing w:line="360" w:lineRule="auto"/>
        <w:ind w:firstLine="709"/>
        <w:rPr>
          <w:sz w:val="28"/>
          <w:szCs w:val="28"/>
          <w:lang w:val="uk-UA"/>
        </w:rPr>
      </w:pPr>
      <w:r w:rsidRPr="006C254C">
        <w:rPr>
          <w:color w:val="000000"/>
          <w:sz w:val="28"/>
          <w:szCs w:val="28"/>
          <w:lang w:val="uk-UA" w:eastAsia="uk-UA" w:bidi="uk-UA"/>
        </w:rPr>
        <w:t>Підбір та визначення</w:t>
      </w:r>
      <w:r w:rsidR="00F03744" w:rsidRPr="006C254C">
        <w:rPr>
          <w:color w:val="000000"/>
          <w:sz w:val="28"/>
          <w:szCs w:val="28"/>
          <w:lang w:val="uk-UA" w:eastAsia="uk-UA" w:bidi="uk-UA"/>
        </w:rPr>
        <w:t xml:space="preserve"> цільової аудиторії</w:t>
      </w:r>
      <w:r w:rsidRPr="006C254C">
        <w:rPr>
          <w:color w:val="000000"/>
          <w:sz w:val="28"/>
          <w:szCs w:val="28"/>
          <w:lang w:val="uk-UA" w:eastAsia="uk-UA" w:bidi="uk-UA"/>
        </w:rPr>
        <w:t>. Розробка стратегій.</w:t>
      </w:r>
    </w:p>
    <w:p w14:paraId="50FF8794" w14:textId="77777777" w:rsidR="001B3A7D" w:rsidRPr="006C254C" w:rsidRDefault="00E83382" w:rsidP="001B3A7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sz w:val="28"/>
          <w:szCs w:val="28"/>
        </w:rPr>
        <w:t xml:space="preserve">Активні і пасивні дослідження: пошукові машини, </w:t>
      </w:r>
      <w:r w:rsidR="00655E71" w:rsidRPr="006C254C">
        <w:rPr>
          <w:sz w:val="28"/>
          <w:szCs w:val="28"/>
        </w:rPr>
        <w:t>веб</w:t>
      </w:r>
      <w:r w:rsidRPr="006C254C">
        <w:rPr>
          <w:sz w:val="28"/>
          <w:szCs w:val="28"/>
        </w:rPr>
        <w:t xml:space="preserve">-каталоги, тематичні </w:t>
      </w:r>
      <w:r w:rsidR="00655E71" w:rsidRPr="006C254C">
        <w:rPr>
          <w:sz w:val="28"/>
          <w:szCs w:val="28"/>
        </w:rPr>
        <w:t xml:space="preserve">веб </w:t>
      </w:r>
      <w:r w:rsidRPr="006C254C">
        <w:rPr>
          <w:sz w:val="28"/>
          <w:szCs w:val="28"/>
        </w:rPr>
        <w:t xml:space="preserve">-сервери, «жовті сторінки», посилання на нетематичних </w:t>
      </w:r>
      <w:r w:rsidR="00655E71" w:rsidRPr="006C254C">
        <w:rPr>
          <w:sz w:val="28"/>
          <w:szCs w:val="28"/>
        </w:rPr>
        <w:t>веб-</w:t>
      </w:r>
      <w:r w:rsidRPr="006C254C">
        <w:rPr>
          <w:sz w:val="28"/>
          <w:szCs w:val="28"/>
        </w:rPr>
        <w:t xml:space="preserve">серверах. Первинні маркетингові дослідження: анкетування відвідувачів </w:t>
      </w:r>
      <w:r w:rsidR="00655E71" w:rsidRPr="006C254C">
        <w:rPr>
          <w:sz w:val="28"/>
          <w:szCs w:val="28"/>
        </w:rPr>
        <w:t>веб</w:t>
      </w:r>
      <w:r w:rsidRPr="006C254C">
        <w:rPr>
          <w:sz w:val="28"/>
          <w:szCs w:val="28"/>
        </w:rPr>
        <w:t xml:space="preserve">-серверу, опитування з поліпшенням показників повернення, проведення опитувань у телеконференціях, аналіз статистичних відвідувань </w:t>
      </w:r>
      <w:r w:rsidR="00655E71" w:rsidRPr="006C254C">
        <w:rPr>
          <w:sz w:val="28"/>
          <w:szCs w:val="28"/>
        </w:rPr>
        <w:t xml:space="preserve">веб-сайту </w:t>
      </w:r>
      <w:r w:rsidRPr="006C254C">
        <w:rPr>
          <w:sz w:val="28"/>
          <w:szCs w:val="28"/>
        </w:rPr>
        <w:t>підприємства. Вторинні маркетингові дослідження. Аналіз переваг.</w:t>
      </w:r>
      <w:r w:rsidR="001B3A7D" w:rsidRPr="006C254C">
        <w:rPr>
          <w:color w:val="000000"/>
          <w:sz w:val="28"/>
          <w:szCs w:val="28"/>
        </w:rPr>
        <w:t xml:space="preserve"> </w:t>
      </w:r>
    </w:p>
    <w:p w14:paraId="08CD8368" w14:textId="641D3ECF" w:rsidR="001B3A7D" w:rsidRPr="006C254C" w:rsidRDefault="001B3A7D" w:rsidP="001B3A7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>Лабораторна робота №1. Розрахунок конверсії воронки продажів</w:t>
      </w:r>
      <w:r w:rsidRPr="006C254C">
        <w:rPr>
          <w:color w:val="000000"/>
          <w:szCs w:val="28"/>
        </w:rPr>
        <w:t>.</w:t>
      </w:r>
    </w:p>
    <w:p w14:paraId="3448CED4" w14:textId="4D1B0E3F" w:rsidR="00AD7771" w:rsidRPr="006C254C" w:rsidRDefault="00AD7771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>Лабораторна робота №</w:t>
      </w:r>
      <w:r w:rsidR="0003656A" w:rsidRPr="006C254C">
        <w:rPr>
          <w:color w:val="000000"/>
          <w:sz w:val="28"/>
          <w:szCs w:val="28"/>
        </w:rPr>
        <w:t>2</w:t>
      </w:r>
      <w:r w:rsidRPr="006C254C">
        <w:rPr>
          <w:color w:val="000000"/>
          <w:sz w:val="28"/>
          <w:szCs w:val="28"/>
        </w:rPr>
        <w:t xml:space="preserve">. </w:t>
      </w:r>
      <w:r w:rsidR="00E04790" w:rsidRPr="006C254C">
        <w:rPr>
          <w:color w:val="000000"/>
          <w:sz w:val="28"/>
          <w:szCs w:val="28"/>
        </w:rPr>
        <w:t xml:space="preserve">Визначення </w:t>
      </w:r>
      <w:r w:rsidR="00F03744" w:rsidRPr="006C254C">
        <w:rPr>
          <w:color w:val="000000"/>
          <w:sz w:val="28"/>
          <w:szCs w:val="28"/>
        </w:rPr>
        <w:t>цільової аудиторії сайту коледжу ФКРКМ ДНУ.</w:t>
      </w:r>
    </w:p>
    <w:p w14:paraId="21FE64A9" w14:textId="77777777" w:rsidR="00F03744" w:rsidRPr="006C254C" w:rsidRDefault="00F03744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43A68DAF" w14:textId="2535F353" w:rsidR="00B57A13" w:rsidRPr="006C254C" w:rsidRDefault="00B57A13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C254C">
        <w:rPr>
          <w:color w:val="000000"/>
          <w:sz w:val="28"/>
          <w:szCs w:val="28"/>
        </w:rPr>
        <w:lastRenderedPageBreak/>
        <w:t>Тема 1.</w:t>
      </w:r>
      <w:r w:rsidR="001B3A7D" w:rsidRPr="006C254C">
        <w:rPr>
          <w:color w:val="000000"/>
          <w:sz w:val="28"/>
          <w:szCs w:val="28"/>
        </w:rPr>
        <w:t>2</w:t>
      </w:r>
      <w:r w:rsidRPr="006C254C">
        <w:rPr>
          <w:color w:val="000000"/>
          <w:sz w:val="28"/>
          <w:szCs w:val="28"/>
        </w:rPr>
        <w:t xml:space="preserve"> </w:t>
      </w:r>
      <w:r w:rsidRPr="006C254C">
        <w:rPr>
          <w:sz w:val="28"/>
          <w:szCs w:val="28"/>
        </w:rPr>
        <w:t>Пошукові системи в мережі Інтернет та оптимізація пошукових запитів</w:t>
      </w:r>
      <w:r w:rsidR="0003656A" w:rsidRPr="006C254C">
        <w:rPr>
          <w:sz w:val="28"/>
          <w:szCs w:val="28"/>
          <w:lang w:val="ru-RU"/>
        </w:rPr>
        <w:t>.</w:t>
      </w:r>
    </w:p>
    <w:p w14:paraId="73CB19F5" w14:textId="77777777" w:rsidR="00E3559D" w:rsidRPr="006C254C" w:rsidRDefault="00C528C4" w:rsidP="00BC6034">
      <w:pPr>
        <w:pStyle w:val="Bodytext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6C254C">
        <w:rPr>
          <w:sz w:val="28"/>
          <w:szCs w:val="28"/>
        </w:rPr>
        <w:t>Роль SEO у сучасних умовах та перспективи її розвитку. Принципи роботи пошукової системи. Вибір стратегії просування. Класифікація запитів. Роль домену у просуванні сайту. Відмінності між різними типами сайтів. Унікальність текстів. Оптимізація тексту під пошуковики. Монетизація залежно від довжини запиту. Монетизація залежності від комерційних запитів. Недоліки реалізації концепції SEO.</w:t>
      </w:r>
    </w:p>
    <w:p w14:paraId="1BF5B450" w14:textId="77777777" w:rsidR="00FE79D9" w:rsidRPr="006C254C" w:rsidRDefault="00C528C4" w:rsidP="00BC6034">
      <w:pPr>
        <w:pStyle w:val="Bodytext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6C254C">
        <w:rPr>
          <w:sz w:val="28"/>
          <w:szCs w:val="28"/>
        </w:rPr>
        <w:t xml:space="preserve">Внутрішня оптимізація. Дублювання контенту. Налаштування robots.txt. Налаштування sitemap.xml (карта сайту). Адаптивність сайту під браузери та пристрої. Юзабіліті сайту. Семантика та семантичне ядро сайту. Контентна оптимізація. </w:t>
      </w:r>
    </w:p>
    <w:p w14:paraId="080AAE35" w14:textId="4FFF9B4D" w:rsidR="00C528C4" w:rsidRPr="006C254C" w:rsidRDefault="00C528C4" w:rsidP="00BC6034">
      <w:pPr>
        <w:pStyle w:val="Bodytext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6C254C">
        <w:rPr>
          <w:sz w:val="28"/>
          <w:szCs w:val="28"/>
        </w:rPr>
        <w:t xml:space="preserve">Зовнішня оптимізація. Класифікація посилань. Відмінність між безкоштовними та платними посиланнями. Біржі платних посилань. Гостьовий постінг. Соціальні сигнали та поведінкові фактори. Посилення соціальних сигналів у відео. Робота зі спеціалізованими сервісами. Специфіка аналізу конкурентів. </w:t>
      </w:r>
    </w:p>
    <w:p w14:paraId="14EF3715" w14:textId="66289C1A" w:rsidR="00AD7771" w:rsidRPr="006C254C" w:rsidRDefault="00AD7771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>Лабораторна робота №</w:t>
      </w:r>
      <w:r w:rsidR="0003656A" w:rsidRPr="006C254C">
        <w:rPr>
          <w:color w:val="000000"/>
          <w:sz w:val="28"/>
          <w:szCs w:val="28"/>
          <w:lang w:val="ru-RU"/>
        </w:rPr>
        <w:t>3</w:t>
      </w:r>
      <w:r w:rsidRPr="006C254C">
        <w:rPr>
          <w:color w:val="000000"/>
          <w:sz w:val="28"/>
          <w:szCs w:val="28"/>
        </w:rPr>
        <w:t xml:space="preserve">. </w:t>
      </w:r>
      <w:r w:rsidR="00EC6A1F" w:rsidRPr="006C254C">
        <w:rPr>
          <w:color w:val="000000"/>
          <w:sz w:val="28"/>
          <w:szCs w:val="28"/>
        </w:rPr>
        <w:t>Створення семантичного ядра.</w:t>
      </w:r>
    </w:p>
    <w:p w14:paraId="2A7695FD" w14:textId="2264D23E" w:rsidR="00B57A13" w:rsidRPr="006C254C" w:rsidRDefault="00B57A13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4B106AD3" w14:textId="60F0933E" w:rsidR="00AD7771" w:rsidRPr="006C254C" w:rsidRDefault="00AD7771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b/>
          <w:bCs/>
          <w:color w:val="000000"/>
          <w:sz w:val="28"/>
          <w:szCs w:val="28"/>
        </w:rPr>
        <w:t>Змістовий модуль 2</w:t>
      </w:r>
      <w:r w:rsidRPr="006C254C">
        <w:rPr>
          <w:color w:val="000000"/>
          <w:sz w:val="28"/>
          <w:szCs w:val="28"/>
        </w:rPr>
        <w:t xml:space="preserve"> </w:t>
      </w:r>
      <w:r w:rsidR="00C84B3B" w:rsidRPr="006C254C">
        <w:rPr>
          <w:b/>
          <w:bCs/>
          <w:sz w:val="28"/>
          <w:szCs w:val="28"/>
        </w:rPr>
        <w:t xml:space="preserve">Інструменти та технології </w:t>
      </w:r>
      <w:r w:rsidR="0037772E" w:rsidRPr="006C254C">
        <w:rPr>
          <w:b/>
          <w:bCs/>
          <w:color w:val="333333"/>
          <w:sz w:val="28"/>
          <w:szCs w:val="28"/>
        </w:rPr>
        <w:t>digital - маркетингу</w:t>
      </w:r>
    </w:p>
    <w:p w14:paraId="4FDF0009" w14:textId="77777777" w:rsidR="00AD7771" w:rsidRPr="006C254C" w:rsidRDefault="00AD7771" w:rsidP="00BC6034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B83526A" w14:textId="06FF60D4" w:rsidR="00B57A13" w:rsidRPr="006C254C" w:rsidRDefault="00AD7771" w:rsidP="00BC6034">
      <w:pPr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val="ru-RU" w:eastAsia="en-US"/>
          <w14:ligatures w14:val="standardContextual"/>
        </w:rPr>
      </w:pPr>
      <w:r w:rsidRPr="006C254C">
        <w:rPr>
          <w:color w:val="000000"/>
          <w:sz w:val="28"/>
          <w:szCs w:val="28"/>
        </w:rPr>
        <w:t>Тема 2.1</w:t>
      </w:r>
      <w:r w:rsidR="00B57A13" w:rsidRPr="006C254C">
        <w:rPr>
          <w:rFonts w:eastAsiaTheme="minorHAnsi"/>
          <w:sz w:val="28"/>
          <w:szCs w:val="28"/>
          <w:lang w:eastAsia="en-US"/>
          <w14:ligatures w14:val="standardContextual"/>
        </w:rPr>
        <w:t xml:space="preserve"> Огляд </w:t>
      </w:r>
      <w:r w:rsidR="001B3A7D" w:rsidRPr="006C254C">
        <w:rPr>
          <w:rFonts w:eastAsiaTheme="minorHAnsi"/>
          <w:sz w:val="28"/>
          <w:szCs w:val="28"/>
          <w:lang w:eastAsia="en-US"/>
          <w14:ligatures w14:val="standardContextual"/>
        </w:rPr>
        <w:t>інструментарію</w:t>
      </w:r>
      <w:r w:rsidR="00CE3AD8" w:rsidRPr="006C254C">
        <w:rPr>
          <w:rFonts w:eastAsiaTheme="minorHAnsi"/>
          <w:sz w:val="28"/>
          <w:szCs w:val="28"/>
          <w:lang w:eastAsia="en-US"/>
          <w14:ligatures w14:val="standardContextual"/>
        </w:rPr>
        <w:t xml:space="preserve"> </w:t>
      </w:r>
      <w:r w:rsidR="00CE3AD8" w:rsidRPr="006C254C">
        <w:rPr>
          <w:color w:val="333333"/>
          <w:sz w:val="28"/>
          <w:szCs w:val="28"/>
        </w:rPr>
        <w:t>digital - маркетингу</w:t>
      </w:r>
      <w:r w:rsidR="0003656A" w:rsidRPr="006C254C">
        <w:rPr>
          <w:rFonts w:eastAsiaTheme="minorHAnsi"/>
          <w:sz w:val="28"/>
          <w:szCs w:val="28"/>
          <w:lang w:val="ru-RU" w:eastAsia="en-US"/>
          <w14:ligatures w14:val="standardContextual"/>
        </w:rPr>
        <w:t>.</w:t>
      </w:r>
    </w:p>
    <w:p w14:paraId="03D2259A" w14:textId="77777777" w:rsidR="00CE3AD8" w:rsidRPr="006C254C" w:rsidRDefault="00CE3AD8" w:rsidP="00CE3AD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sz w:val="28"/>
          <w:szCs w:val="28"/>
        </w:rPr>
        <w:t xml:space="preserve">Веб-сайт як інструмент </w:t>
      </w:r>
      <w:r w:rsidRPr="006C254C">
        <w:rPr>
          <w:color w:val="333333"/>
          <w:sz w:val="28"/>
          <w:szCs w:val="28"/>
        </w:rPr>
        <w:t>digital - маркетингу</w:t>
      </w:r>
      <w:r w:rsidRPr="006C254C">
        <w:rPr>
          <w:sz w:val="28"/>
          <w:szCs w:val="28"/>
        </w:rPr>
        <w:t>. Функції та типи веб-сайтів. Комунікаційні можливості сайту. Комунікаційні сервіси сайту. Принципи дизайну сайту, ефективного для просування в мережі Інтернет. Розробка сайту. Етапи розробки сайту. Деревоподібна структура. Модульні сітки. Сайти</w:t>
      </w:r>
      <w:r w:rsidRPr="006C254C">
        <w:rPr>
          <w:sz w:val="28"/>
          <w:szCs w:val="28"/>
          <w:lang w:val="ru-RU"/>
        </w:rPr>
        <w:t>-</w:t>
      </w:r>
      <w:r w:rsidRPr="006C254C">
        <w:rPr>
          <w:sz w:val="28"/>
          <w:szCs w:val="28"/>
        </w:rPr>
        <w:t>візитки. Розробка дизайн-проекту. Взаємодія користувачів з сайтом. Інструменти та сервіси створення сайтів.</w:t>
      </w:r>
    </w:p>
    <w:p w14:paraId="7BFAD776" w14:textId="59ED79AB" w:rsidR="003C4DF0" w:rsidRPr="006C254C" w:rsidRDefault="003C4DF0" w:rsidP="00BC60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Соціальні мережі. SMM, SMO маркетинг. Види соціальних мереж. Класифікація користувачів соціальних мереж. Статистика соціальних мереж. Використання соціальних мереж. Контентна політика у соціальних мережах. Розробка контент-плану. Етапи планування рекламної кампанії. SMM-стратегія. Націлювання. Формати оголошень. Платне і безкоштовне просування в соціальних мережах. Таргетована реклама у соціальних мережах. Найбільш значущі соціальні медіа-платформи. Ремаркетинг. Налаштування ремаркетингу. Форумний маркетинг. Цілі форумного маркетингу. Техніка просування товарів на форумах. Копірайтинг. </w:t>
      </w:r>
    </w:p>
    <w:p w14:paraId="512434BF" w14:textId="51D3D44E" w:rsidR="003C4DF0" w:rsidRPr="006C254C" w:rsidRDefault="003C4DF0" w:rsidP="00BC6034">
      <w:pPr>
        <w:shd w:val="clear" w:color="auto" w:fill="FFFFFF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 w:rsidRPr="006C254C">
        <w:rPr>
          <w:sz w:val="28"/>
          <w:szCs w:val="28"/>
        </w:rPr>
        <w:lastRenderedPageBreak/>
        <w:t>Особливості побудови стратегії SMM. Аналітика у маркетингу соціальних мереж. Блогінг. Методи розкрутки груп у соціальних мережах. Розвиток соціальної комерції. Inbound маркетинг як ефективний інструмент SMM. Особливості реалізації SМM в окремих соціальних мережах. Social Media Live Streaming та Podcasting як інструмент SMM. Giveaway як механізм взаємодії з аудиторією у соціальних мережах</w:t>
      </w:r>
      <w:r w:rsidR="00B35148" w:rsidRPr="006C254C">
        <w:rPr>
          <w:sz w:val="28"/>
          <w:szCs w:val="28"/>
        </w:rPr>
        <w:t>.</w:t>
      </w:r>
    </w:p>
    <w:p w14:paraId="4571C800" w14:textId="77777777" w:rsidR="00FE79D9" w:rsidRPr="006C254C" w:rsidRDefault="003E5EC7" w:rsidP="00BC60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bookmarkStart w:id="0" w:name="_Hlk108902292"/>
      <w:r w:rsidRPr="006C254C">
        <w:rPr>
          <w:sz w:val="28"/>
          <w:szCs w:val="28"/>
        </w:rPr>
        <w:t xml:space="preserve">Контекстна реклама як інструмент залучення споживачів. Специфіка видачі контекстної реклами у пошукових системах, каналі Youtube, у соціальних мережах, смартфонах, відеореклама, реклама торговельних кампаній тощо. Особливості пошуку ключових слів для контекстної рекламної кампанії. Підходи щодо складання текстів для рекламної кампанії. Характерні особливості розміщення реклами у Google Ads. </w:t>
      </w:r>
    </w:p>
    <w:p w14:paraId="45E960DE" w14:textId="77777777" w:rsidR="003960A9" w:rsidRPr="006C254C" w:rsidRDefault="003E5EC7" w:rsidP="003960A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Основні типи рекламних кампаній та особливості їх налаштування. Оптимізація рекламних кампаній. Формати об’яв у контекстно-медійній мережі. Основні налаштування та інструменти. Медійна реклама. Принципи роботи медійної реклами. Види, типи та формати медійної реклами. Інструменти генерації контенту для медійної реклами. Роль платного пошуку у </w:t>
      </w:r>
      <w:r w:rsidR="00A61A4E" w:rsidRPr="006C254C">
        <w:rPr>
          <w:color w:val="333333"/>
          <w:sz w:val="28"/>
          <w:szCs w:val="28"/>
        </w:rPr>
        <w:t>digital - маркетингу</w:t>
      </w:r>
      <w:r w:rsidRPr="006C254C">
        <w:rPr>
          <w:sz w:val="28"/>
          <w:szCs w:val="28"/>
        </w:rPr>
        <w:t>.</w:t>
      </w:r>
      <w:bookmarkEnd w:id="0"/>
    </w:p>
    <w:p w14:paraId="1FFB6BA7" w14:textId="61DF63E9" w:rsidR="002171AD" w:rsidRPr="006C254C" w:rsidRDefault="002171AD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C254C">
        <w:rPr>
          <w:sz w:val="28"/>
          <w:szCs w:val="28"/>
        </w:rPr>
        <w:t xml:space="preserve">Сутність Email-маркетингу. Місце Email-маркетингу у </w:t>
      </w:r>
      <w:r w:rsidR="00387819" w:rsidRPr="006C254C">
        <w:rPr>
          <w:color w:val="333333"/>
          <w:sz w:val="28"/>
          <w:szCs w:val="28"/>
        </w:rPr>
        <w:t>digital - маркетингу</w:t>
      </w:r>
      <w:r w:rsidRPr="006C254C">
        <w:rPr>
          <w:sz w:val="28"/>
          <w:szCs w:val="28"/>
        </w:rPr>
        <w:t>. Переваги та недоліки Email-маркетингу. Тестування як інструмент збільшення відгуку. Спеціалізовані сервіси Email-маркетинг. Сегментування клієнтів та розсилка спеціалізованого контенту. Специфіка роботи зі «сплячими» передплатниками. Способи додаткової монетизації бази: продаж рекламних місць, продаж спонсорського пакету, партнерські програми, розсилка рекламних листів, аутсорсинг розміщення реклами.</w:t>
      </w:r>
    </w:p>
    <w:p w14:paraId="7775D2B8" w14:textId="77777777" w:rsidR="00CE3AD8" w:rsidRPr="006C254C" w:rsidRDefault="00CE3AD8" w:rsidP="00CE3AD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 xml:space="preserve">Лабораторна робота №4. Створення сайту за шаблоном. </w:t>
      </w:r>
    </w:p>
    <w:p w14:paraId="72F09546" w14:textId="77777777" w:rsidR="00CE3AD8" w:rsidRPr="006C254C" w:rsidRDefault="00CE3AD8" w:rsidP="00CE3AD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 xml:space="preserve">Лабораторна робота №5. </w:t>
      </w:r>
      <w:r w:rsidRPr="006C254C">
        <w:rPr>
          <w:sz w:val="28"/>
          <w:szCs w:val="28"/>
        </w:rPr>
        <w:t>Налаштування рекламного кабінету Facebook / Instagram</w:t>
      </w:r>
      <w:r w:rsidRPr="006C254C">
        <w:rPr>
          <w:color w:val="000000"/>
          <w:sz w:val="28"/>
          <w:szCs w:val="28"/>
        </w:rPr>
        <w:t xml:space="preserve">. </w:t>
      </w:r>
    </w:p>
    <w:p w14:paraId="16DE20DE" w14:textId="77777777" w:rsidR="00155486" w:rsidRPr="006C254C" w:rsidRDefault="00155486" w:rsidP="0015548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 xml:space="preserve">Лабораторна робота №6. </w:t>
      </w:r>
      <w:r w:rsidRPr="006C254C">
        <w:rPr>
          <w:sz w:val="28"/>
          <w:szCs w:val="28"/>
        </w:rPr>
        <w:t>Проведення базової оптимізації відео YouTube.</w:t>
      </w:r>
    </w:p>
    <w:p w14:paraId="6B929701" w14:textId="2EEB8E76" w:rsidR="0003656A" w:rsidRPr="006C254C" w:rsidRDefault="0003656A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>Лабораторна робота №</w:t>
      </w:r>
      <w:r w:rsidR="00C34B99" w:rsidRPr="006C254C">
        <w:rPr>
          <w:color w:val="000000"/>
          <w:sz w:val="28"/>
          <w:szCs w:val="28"/>
          <w:lang w:val="ru-RU"/>
        </w:rPr>
        <w:t>7</w:t>
      </w:r>
      <w:r w:rsidRPr="006C254C">
        <w:rPr>
          <w:color w:val="000000"/>
          <w:sz w:val="28"/>
          <w:szCs w:val="28"/>
        </w:rPr>
        <w:t>.</w:t>
      </w:r>
      <w:r w:rsidR="002A4C4C" w:rsidRPr="006C254C">
        <w:rPr>
          <w:color w:val="000000"/>
          <w:sz w:val="28"/>
          <w:szCs w:val="28"/>
        </w:rPr>
        <w:t xml:space="preserve"> Знайомство з </w:t>
      </w:r>
      <w:r w:rsidR="002A4C4C" w:rsidRPr="006C254C">
        <w:rPr>
          <w:sz w:val="28"/>
          <w:szCs w:val="28"/>
        </w:rPr>
        <w:t>сервісами автоматизованих e-mail розсилань.</w:t>
      </w:r>
    </w:p>
    <w:p w14:paraId="5BA3E348" w14:textId="77777777" w:rsidR="0003656A" w:rsidRPr="006C254C" w:rsidRDefault="0003656A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14F82F00" w14:textId="77777777" w:rsidR="007B6897" w:rsidRPr="006C254C" w:rsidRDefault="007B6897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16B54747" w14:textId="77777777" w:rsidR="007B6897" w:rsidRPr="006C254C" w:rsidRDefault="007B6897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C6104A1" w14:textId="437C1B00" w:rsidR="00B57A13" w:rsidRPr="006C254C" w:rsidRDefault="00B57A13" w:rsidP="00BC60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C254C">
        <w:rPr>
          <w:color w:val="000000"/>
          <w:sz w:val="28"/>
          <w:szCs w:val="28"/>
        </w:rPr>
        <w:lastRenderedPageBreak/>
        <w:t>Тема 2.</w:t>
      </w:r>
      <w:r w:rsidR="00CE3AD8" w:rsidRPr="006C254C">
        <w:rPr>
          <w:color w:val="000000"/>
          <w:sz w:val="28"/>
          <w:szCs w:val="28"/>
          <w:lang w:val="ru-RU"/>
        </w:rPr>
        <w:t>2</w:t>
      </w:r>
      <w:r w:rsidRPr="006C254C">
        <w:rPr>
          <w:sz w:val="28"/>
          <w:szCs w:val="28"/>
        </w:rPr>
        <w:t xml:space="preserve"> Стратегії </w:t>
      </w:r>
      <w:r w:rsidR="0037772E" w:rsidRPr="006C254C">
        <w:rPr>
          <w:color w:val="333333"/>
          <w:sz w:val="28"/>
          <w:szCs w:val="28"/>
        </w:rPr>
        <w:t>digital - маркетингу</w:t>
      </w:r>
      <w:r w:rsidR="0003656A" w:rsidRPr="006C254C">
        <w:rPr>
          <w:sz w:val="28"/>
          <w:szCs w:val="28"/>
          <w:lang w:val="ru-RU"/>
        </w:rPr>
        <w:t>.</w:t>
      </w:r>
    </w:p>
    <w:p w14:paraId="0B24AF49" w14:textId="77777777" w:rsidR="007B6897" w:rsidRPr="006C254C" w:rsidRDefault="007B6897" w:rsidP="00BC60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347736D5" w14:textId="6249BC2C" w:rsidR="00D30CFD" w:rsidRPr="006C254C" w:rsidRDefault="00C528C4" w:rsidP="00BC60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bookmarkStart w:id="1" w:name="_Hlk108904213"/>
      <w:r w:rsidRPr="006C254C">
        <w:rPr>
          <w:sz w:val="28"/>
          <w:szCs w:val="28"/>
        </w:rPr>
        <w:t xml:space="preserve">Сутність та види </w:t>
      </w:r>
      <w:r w:rsidR="00387819" w:rsidRPr="006C254C">
        <w:rPr>
          <w:color w:val="333333"/>
          <w:sz w:val="28"/>
          <w:szCs w:val="28"/>
        </w:rPr>
        <w:t xml:space="preserve">digital - </w:t>
      </w:r>
      <w:r w:rsidRPr="006C254C">
        <w:rPr>
          <w:sz w:val="28"/>
          <w:szCs w:val="28"/>
        </w:rPr>
        <w:t xml:space="preserve">маркетингових стратегій. </w:t>
      </w:r>
      <w:r w:rsidR="00D30CFD" w:rsidRPr="006C254C">
        <w:rPr>
          <w:sz w:val="28"/>
          <w:szCs w:val="28"/>
        </w:rPr>
        <w:t xml:space="preserve">Формування </w:t>
      </w:r>
      <w:r w:rsidR="00387819" w:rsidRPr="006C254C">
        <w:rPr>
          <w:color w:val="333333"/>
          <w:sz w:val="28"/>
          <w:szCs w:val="28"/>
        </w:rPr>
        <w:t xml:space="preserve">digital - </w:t>
      </w:r>
      <w:r w:rsidR="00387819" w:rsidRPr="006C254C">
        <w:rPr>
          <w:sz w:val="28"/>
          <w:szCs w:val="28"/>
        </w:rPr>
        <w:t>маркетингових</w:t>
      </w:r>
      <w:r w:rsidR="00D30CFD" w:rsidRPr="006C254C">
        <w:rPr>
          <w:sz w:val="28"/>
          <w:szCs w:val="28"/>
        </w:rPr>
        <w:t xml:space="preserve"> стратегій на підставі ключових факторів у залежності від об'єкта просування. Етапи </w:t>
      </w:r>
      <w:r w:rsidR="00387819" w:rsidRPr="006C254C">
        <w:rPr>
          <w:color w:val="333333"/>
          <w:sz w:val="28"/>
          <w:szCs w:val="28"/>
        </w:rPr>
        <w:t xml:space="preserve">digital - </w:t>
      </w:r>
      <w:r w:rsidR="00387819" w:rsidRPr="006C254C">
        <w:rPr>
          <w:sz w:val="28"/>
          <w:szCs w:val="28"/>
        </w:rPr>
        <w:t xml:space="preserve">маркетингових </w:t>
      </w:r>
      <w:r w:rsidR="00D30CFD" w:rsidRPr="006C254C">
        <w:rPr>
          <w:sz w:val="28"/>
          <w:szCs w:val="28"/>
        </w:rPr>
        <w:t>стратегій. Взаємозв'язок життєвого циклу товару і використовуваних засобів Інтернет-просування. Підвищення лояльності клієнта компанії з метою здійснення повторного продажу.</w:t>
      </w:r>
    </w:p>
    <w:p w14:paraId="57A35564" w14:textId="41C4DDAB" w:rsidR="00C528C4" w:rsidRPr="006C254C" w:rsidRDefault="00C528C4" w:rsidP="00BC60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C254C">
        <w:rPr>
          <w:sz w:val="28"/>
          <w:szCs w:val="28"/>
        </w:rPr>
        <w:t>Особливості SERM. Спрямованість SERM.</w:t>
      </w:r>
    </w:p>
    <w:p w14:paraId="698F4E0B" w14:textId="6738B8C8" w:rsidR="00473035" w:rsidRPr="006C254C" w:rsidRDefault="00473035" w:rsidP="00BC60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Концепція вимірювання ефективності </w:t>
      </w:r>
      <w:r w:rsidR="00387819" w:rsidRPr="006C254C">
        <w:rPr>
          <w:sz w:val="28"/>
          <w:szCs w:val="28"/>
        </w:rPr>
        <w:t xml:space="preserve">у </w:t>
      </w:r>
      <w:r w:rsidR="00387819" w:rsidRPr="006C254C">
        <w:rPr>
          <w:color w:val="333333"/>
          <w:sz w:val="28"/>
          <w:szCs w:val="28"/>
        </w:rPr>
        <w:t>digital – маркетингу</w:t>
      </w:r>
      <w:r w:rsidRPr="006C254C">
        <w:rPr>
          <w:sz w:val="28"/>
          <w:szCs w:val="28"/>
        </w:rPr>
        <w:t>. Методи вимірювання в Інтернеті: зібрані дані, ідентифікація відвідувачів, похідні дані, інструменти аналізу. Аналіз рекламної компанії по вартості клієнта та конверсії. Аналіз результатів маркетингової активності.</w:t>
      </w:r>
    </w:p>
    <w:bookmarkEnd w:id="1"/>
    <w:p w14:paraId="447617DA" w14:textId="06478EB0" w:rsidR="0003656A" w:rsidRPr="006C254C" w:rsidRDefault="0003656A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C254C">
        <w:rPr>
          <w:color w:val="000000"/>
          <w:sz w:val="28"/>
          <w:szCs w:val="28"/>
        </w:rPr>
        <w:t>Лабораторна робота №</w:t>
      </w:r>
      <w:r w:rsidR="00C34B99" w:rsidRPr="006C254C">
        <w:rPr>
          <w:color w:val="000000"/>
          <w:sz w:val="28"/>
          <w:szCs w:val="28"/>
        </w:rPr>
        <w:t>8</w:t>
      </w:r>
      <w:r w:rsidRPr="006C254C">
        <w:rPr>
          <w:color w:val="000000"/>
          <w:sz w:val="28"/>
          <w:szCs w:val="28"/>
        </w:rPr>
        <w:t>.</w:t>
      </w:r>
      <w:r w:rsidR="002A4C4C" w:rsidRPr="006C254C">
        <w:rPr>
          <w:color w:val="000000"/>
          <w:sz w:val="28"/>
          <w:szCs w:val="28"/>
        </w:rPr>
        <w:t xml:space="preserve"> Розробка стратегії просування.</w:t>
      </w:r>
    </w:p>
    <w:p w14:paraId="151E9C6C" w14:textId="77777777" w:rsidR="00B57A13" w:rsidRPr="006C254C" w:rsidRDefault="00B57A13" w:rsidP="00BC603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30EB9FE1" w14:textId="77777777" w:rsidR="00AD7771" w:rsidRPr="006C254C" w:rsidRDefault="00AD7771" w:rsidP="00AD777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F3BD1A8" w14:textId="77777777" w:rsidR="00AD7771" w:rsidRPr="006C254C" w:rsidRDefault="00AD7771" w:rsidP="00AD7771">
      <w:pPr>
        <w:pStyle w:val="a5"/>
        <w:spacing w:line="360" w:lineRule="auto"/>
        <w:ind w:firstLine="709"/>
        <w:jc w:val="both"/>
        <w:rPr>
          <w:b/>
          <w:szCs w:val="28"/>
        </w:rPr>
      </w:pPr>
    </w:p>
    <w:p w14:paraId="04E6D4C7" w14:textId="186B73BB" w:rsidR="00AD7771" w:rsidRPr="006C254C" w:rsidRDefault="00AD7771" w:rsidP="00AD7771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  <w:lang w:val="ru-RU"/>
        </w:rPr>
      </w:pPr>
      <w:r w:rsidRPr="006C254C">
        <w:rPr>
          <w:b/>
          <w:bCs/>
          <w:color w:val="000000"/>
          <w:sz w:val="28"/>
          <w:szCs w:val="28"/>
        </w:rPr>
        <w:br w:type="page"/>
      </w:r>
      <w:r w:rsidRPr="006C254C">
        <w:rPr>
          <w:b/>
          <w:bCs/>
          <w:sz w:val="28"/>
          <w:szCs w:val="28"/>
        </w:rPr>
        <w:lastRenderedPageBreak/>
        <w:t>3</w:t>
      </w:r>
      <w:r w:rsidR="00A715B2" w:rsidRPr="006C254C">
        <w:rPr>
          <w:b/>
          <w:bCs/>
          <w:sz w:val="28"/>
          <w:szCs w:val="28"/>
          <w:lang w:val="ru-RU"/>
        </w:rPr>
        <w:t>.</w:t>
      </w:r>
      <w:r w:rsidRPr="006C254C">
        <w:rPr>
          <w:b/>
          <w:bCs/>
          <w:sz w:val="28"/>
          <w:szCs w:val="28"/>
        </w:rPr>
        <w:t xml:space="preserve"> Рекомендована література</w:t>
      </w:r>
      <w:r w:rsidR="00A715B2" w:rsidRPr="006C254C">
        <w:rPr>
          <w:b/>
          <w:bCs/>
          <w:sz w:val="28"/>
          <w:szCs w:val="28"/>
          <w:lang w:val="ru-RU"/>
        </w:rPr>
        <w:t>.</w:t>
      </w:r>
    </w:p>
    <w:p w14:paraId="6566FC6A" w14:textId="77777777" w:rsidR="00A715B2" w:rsidRPr="006C254C" w:rsidRDefault="00A715B2" w:rsidP="00A715B2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Семенюта О.С. </w:t>
      </w:r>
      <w:r w:rsidRPr="006C254C">
        <w:rPr>
          <w:color w:val="000000"/>
          <w:sz w:val="28"/>
          <w:szCs w:val="28"/>
        </w:rPr>
        <w:t xml:space="preserve">Основи </w:t>
      </w:r>
      <w:r w:rsidRPr="006C254C">
        <w:rPr>
          <w:color w:val="000000"/>
          <w:sz w:val="28"/>
          <w:szCs w:val="28"/>
          <w:lang w:val="en-US"/>
        </w:rPr>
        <w:t>digital</w:t>
      </w:r>
      <w:r w:rsidRPr="006C254C">
        <w:rPr>
          <w:color w:val="000000"/>
          <w:sz w:val="28"/>
          <w:szCs w:val="28"/>
        </w:rPr>
        <w:t xml:space="preserve">-маркетингу: </w:t>
      </w:r>
      <w:r w:rsidRPr="006C254C">
        <w:rPr>
          <w:sz w:val="28"/>
          <w:szCs w:val="28"/>
        </w:rPr>
        <w:t xml:space="preserve">конспект лекцій для студ. спец. 123 денної форми навчання [Текст] / О.С.Семенюта. - Дніпро: ФКРКМ ДНУ, 2022. - 75 с. </w:t>
      </w:r>
    </w:p>
    <w:p w14:paraId="3AEE6904" w14:textId="77777777" w:rsidR="00A715B2" w:rsidRPr="006C254C" w:rsidRDefault="00A715B2" w:rsidP="00A715B2">
      <w:pPr>
        <w:pStyle w:val="ad"/>
        <w:numPr>
          <w:ilvl w:val="0"/>
          <w:numId w:val="12"/>
        </w:numPr>
        <w:shd w:val="clear" w:color="auto" w:fill="FFFFFF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6C254C">
        <w:rPr>
          <w:sz w:val="28"/>
          <w:szCs w:val="28"/>
        </w:rPr>
        <w:t>Легкий О.А., Сохацька О.М. Ефективність цифрових маркетингових комунікацій: від постановки мети до оцінювання результату. Маркетинг і цифрові технології. 2017. № 2. С. 4-31.</w:t>
      </w:r>
    </w:p>
    <w:p w14:paraId="673F979E" w14:textId="77777777" w:rsidR="00A715B2" w:rsidRPr="006C254C" w:rsidRDefault="00A715B2" w:rsidP="00A715B2">
      <w:pPr>
        <w:pStyle w:val="ad"/>
        <w:numPr>
          <w:ilvl w:val="0"/>
          <w:numId w:val="12"/>
        </w:numPr>
        <w:shd w:val="clear" w:color="auto" w:fill="FFFFFF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6C254C">
        <w:rPr>
          <w:sz w:val="28"/>
          <w:szCs w:val="28"/>
        </w:rPr>
        <w:t>Окландер М. А., Романенко О. О. Специфічні відмінності цифрового маркетингу від Інтернет-маркетингу // Економічний вісник Національного технічного університету України «Київський політехнічний інститут». 2015 (12). С. 362–371</w:t>
      </w:r>
    </w:p>
    <w:p w14:paraId="0DA86816" w14:textId="77777777" w:rsidR="00A715B2" w:rsidRPr="006C254C" w:rsidRDefault="00A715B2" w:rsidP="00A715B2">
      <w:pPr>
        <w:pStyle w:val="ad"/>
        <w:numPr>
          <w:ilvl w:val="0"/>
          <w:numId w:val="12"/>
        </w:numPr>
        <w:shd w:val="clear" w:color="auto" w:fill="FFFFFF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6C254C">
        <w:rPr>
          <w:sz w:val="28"/>
          <w:szCs w:val="28"/>
        </w:rPr>
        <w:t>Цифровий маркетинг – модель маркетингу ХХІ сторіччя: монографія / авт. кол.: М.А. Окландер, Т.О. Окландер, О.І. Яшкіна [та ін.]; за ред. д.е.н., проф. М.А. Окландера. — Одеса: Астропринт, 2017. — 292 с.</w:t>
      </w:r>
    </w:p>
    <w:p w14:paraId="7CBE3E9B" w14:textId="77777777" w:rsidR="00A715B2" w:rsidRPr="006C254C" w:rsidRDefault="00A715B2" w:rsidP="00A715B2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color w:val="000000"/>
          <w:sz w:val="28"/>
          <w:szCs w:val="28"/>
        </w:rPr>
        <w:t xml:space="preserve">Види сайтів та їхній функціонал + інфографіка [Електронний ресурс] / Режим доступу: </w:t>
      </w:r>
      <w:hyperlink r:id="rId9" w:history="1">
        <w:r w:rsidRPr="006C254C">
          <w:rPr>
            <w:rStyle w:val="ac"/>
            <w:sz w:val="28"/>
            <w:szCs w:val="28"/>
          </w:rPr>
          <w:t>https://webmaestro.com.ua/ua/blog/vydy-saitiv/</w:t>
        </w:r>
      </w:hyperlink>
      <w:r w:rsidRPr="006C254C">
        <w:rPr>
          <w:color w:val="000000"/>
          <w:sz w:val="28"/>
          <w:szCs w:val="28"/>
        </w:rPr>
        <w:t>.</w:t>
      </w:r>
    </w:p>
    <w:p w14:paraId="2974AC6F" w14:textId="77777777" w:rsidR="00A715B2" w:rsidRPr="006C254C" w:rsidRDefault="00A715B2" w:rsidP="00A715B2">
      <w:pPr>
        <w:pStyle w:val="ad"/>
        <w:numPr>
          <w:ilvl w:val="0"/>
          <w:numId w:val="12"/>
        </w:numPr>
        <w:shd w:val="clear" w:color="auto" w:fill="FFFFFF"/>
        <w:spacing w:line="360" w:lineRule="auto"/>
        <w:ind w:left="0" w:firstLine="0"/>
        <w:jc w:val="both"/>
        <w:rPr>
          <w:color w:val="000000"/>
          <w:sz w:val="28"/>
          <w:szCs w:val="28"/>
          <w:lang w:val="en-US"/>
        </w:rPr>
      </w:pPr>
      <w:r w:rsidRPr="006C254C">
        <w:rPr>
          <w:sz w:val="28"/>
          <w:szCs w:val="28"/>
          <w:lang w:val="en-US"/>
        </w:rPr>
        <w:t>Dawn McGruer Dynamic Digital Marketing Master the world of online and social media marketing to grow your business/Wiley, 2020.</w:t>
      </w:r>
    </w:p>
    <w:p w14:paraId="7C07D5FE" w14:textId="46B19801" w:rsidR="00A715B2" w:rsidRPr="006C254C" w:rsidRDefault="00A715B2" w:rsidP="00A715B2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rStyle w:val="ac"/>
          <w:color w:val="000000"/>
          <w:sz w:val="28"/>
          <w:szCs w:val="28"/>
        </w:rPr>
      </w:pPr>
      <w:r w:rsidRPr="006C254C">
        <w:rPr>
          <w:sz w:val="28"/>
          <w:szCs w:val="28"/>
          <w:lang w:val="en-US"/>
        </w:rPr>
        <w:t>Media Marketing Review (</w:t>
      </w:r>
      <w:r w:rsidRPr="006C254C">
        <w:rPr>
          <w:sz w:val="28"/>
          <w:szCs w:val="28"/>
        </w:rPr>
        <w:t>укр</w:t>
      </w:r>
      <w:r w:rsidRPr="006C254C">
        <w:rPr>
          <w:sz w:val="28"/>
          <w:szCs w:val="28"/>
          <w:lang w:val="en-US"/>
        </w:rPr>
        <w:t xml:space="preserve">). </w:t>
      </w:r>
      <w:r w:rsidRPr="006C254C">
        <w:rPr>
          <w:sz w:val="28"/>
          <w:szCs w:val="28"/>
        </w:rPr>
        <w:t>Електронна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версія</w:t>
      </w:r>
      <w:r w:rsidRPr="006C254C">
        <w:rPr>
          <w:sz w:val="28"/>
          <w:szCs w:val="28"/>
          <w:lang w:val="en-US"/>
        </w:rPr>
        <w:t xml:space="preserve">. </w:t>
      </w:r>
      <w:r w:rsidRPr="006C254C">
        <w:rPr>
          <w:sz w:val="28"/>
          <w:szCs w:val="28"/>
        </w:rPr>
        <w:t xml:space="preserve">Режим доступу - </w:t>
      </w:r>
      <w:hyperlink r:id="rId10" w:history="1">
        <w:r w:rsidRPr="006C254C">
          <w:rPr>
            <w:rStyle w:val="ac"/>
            <w:sz w:val="28"/>
            <w:szCs w:val="28"/>
          </w:rPr>
          <w:t>https://mmr.ua/</w:t>
        </w:r>
      </w:hyperlink>
    </w:p>
    <w:p w14:paraId="1AC0BBA5" w14:textId="18E231A6" w:rsidR="00323FEB" w:rsidRPr="006C254C" w:rsidRDefault="00323FEB" w:rsidP="00273568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rStyle w:val="ac"/>
          <w:color w:val="auto"/>
          <w:sz w:val="28"/>
          <w:szCs w:val="28"/>
          <w:u w:val="none"/>
        </w:rPr>
      </w:pPr>
      <w:r w:rsidRPr="006C254C">
        <w:rPr>
          <w:sz w:val="28"/>
          <w:szCs w:val="28"/>
        </w:rPr>
        <w:t>Методичні рекомендації до виконання лабораторних робіт.</w:t>
      </w:r>
      <w:r w:rsidR="00273568" w:rsidRPr="006C254C">
        <w:rPr>
          <w:color w:val="000000"/>
          <w:sz w:val="28"/>
          <w:szCs w:val="28"/>
        </w:rPr>
        <w:t xml:space="preserve"> [Електронний ресурс] / Режим доступу: </w:t>
      </w:r>
      <w:r w:rsidR="008442BB" w:rsidRPr="006C254C">
        <w:rPr>
          <w:sz w:val="28"/>
          <w:szCs w:val="28"/>
        </w:rPr>
        <w:t>http://moodle.krkm.dnu.edu.ua/</w:t>
      </w:r>
      <w:r w:rsidR="00273568" w:rsidRPr="006C254C">
        <w:rPr>
          <w:color w:val="000000"/>
          <w:sz w:val="28"/>
          <w:szCs w:val="28"/>
        </w:rPr>
        <w:t>.</w:t>
      </w:r>
    </w:p>
    <w:p w14:paraId="53A96FE7" w14:textId="77777777" w:rsidR="00A715B2" w:rsidRPr="006C254C" w:rsidRDefault="00A715B2" w:rsidP="00A715B2">
      <w:pPr>
        <w:spacing w:line="360" w:lineRule="auto"/>
        <w:ind w:firstLine="708"/>
        <w:rPr>
          <w:sz w:val="28"/>
          <w:szCs w:val="28"/>
        </w:rPr>
      </w:pPr>
      <w:r w:rsidRPr="006C254C">
        <w:rPr>
          <w:sz w:val="28"/>
          <w:szCs w:val="28"/>
        </w:rPr>
        <w:t>ІНФОРМАЦІЙНІ РЕСУРСИ</w:t>
      </w:r>
    </w:p>
    <w:p w14:paraId="2636C9DC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6C254C">
        <w:rPr>
          <w:sz w:val="28"/>
          <w:szCs w:val="28"/>
        </w:rPr>
        <w:t>Аналітичні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інструменти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компанії</w:t>
      </w:r>
      <w:r w:rsidRPr="006C254C">
        <w:rPr>
          <w:sz w:val="28"/>
          <w:szCs w:val="28"/>
          <w:lang w:val="en-US"/>
        </w:rPr>
        <w:t xml:space="preserve"> Google - Google analytics, Google ads, Google search console </w:t>
      </w:r>
    </w:p>
    <w:p w14:paraId="1EEAC7B4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6C254C">
        <w:rPr>
          <w:sz w:val="28"/>
          <w:szCs w:val="28"/>
          <w:lang w:val="en-US"/>
        </w:rPr>
        <w:t xml:space="preserve">Support.google.com – </w:t>
      </w:r>
      <w:r w:rsidRPr="006C254C">
        <w:rPr>
          <w:sz w:val="28"/>
          <w:szCs w:val="28"/>
        </w:rPr>
        <w:t>довідка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про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всі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можливості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системи</w:t>
      </w:r>
      <w:r w:rsidRPr="006C254C">
        <w:rPr>
          <w:sz w:val="28"/>
          <w:szCs w:val="28"/>
          <w:lang w:val="en-US"/>
        </w:rPr>
        <w:t xml:space="preserve"> </w:t>
      </w:r>
    </w:p>
    <w:p w14:paraId="2FFC0282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6C254C">
        <w:rPr>
          <w:sz w:val="28"/>
          <w:szCs w:val="28"/>
        </w:rPr>
        <w:t>Аналітичні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інструменти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соціальної</w:t>
      </w:r>
      <w:r w:rsidRPr="006C254C">
        <w:rPr>
          <w:sz w:val="28"/>
          <w:szCs w:val="28"/>
          <w:lang w:val="en-US"/>
        </w:rPr>
        <w:t xml:space="preserve"> </w:t>
      </w:r>
      <w:r w:rsidRPr="006C254C">
        <w:rPr>
          <w:sz w:val="28"/>
          <w:szCs w:val="28"/>
        </w:rPr>
        <w:t>мережі</w:t>
      </w:r>
      <w:r w:rsidRPr="006C254C">
        <w:rPr>
          <w:sz w:val="28"/>
          <w:szCs w:val="28"/>
          <w:lang w:val="en-US"/>
        </w:rPr>
        <w:t xml:space="preserve"> Facebook - Facebook advertising manager </w:t>
      </w:r>
    </w:p>
    <w:p w14:paraId="71F8FEF4" w14:textId="51C61F25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Аналітика сайтів конкурентів - Similarweb.com, Youscan.com, Serpstat.com, SpyFu.com, Alexa.com </w:t>
      </w:r>
    </w:p>
    <w:p w14:paraId="7859CCA6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Аналітика соціальних сторінок конкурентів - SocialBackers.com, SocialBlade.com, Popster.com </w:t>
      </w:r>
    </w:p>
    <w:p w14:paraId="280CFFCE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Аналітика ринків - Trends.google.com, marketfinder.thinkwithgoogle.com </w:t>
      </w:r>
    </w:p>
    <w:p w14:paraId="15BE5349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lastRenderedPageBreak/>
        <w:t xml:space="preserve">Бенчмарк ключових метрик - Worldstat.com, Adstage.io </w:t>
      </w:r>
    </w:p>
    <w:p w14:paraId="418DDC01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Планування медійних кампаній - AdMixer.ua, creatives.admixer.com, Criteo.com </w:t>
      </w:r>
    </w:p>
    <w:p w14:paraId="7A3DECF3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Планувальник ключових слів - Keywordkeg.com, Answerthepublic.com </w:t>
      </w:r>
    </w:p>
    <w:p w14:paraId="34B81745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Верифікація ключових слів - Trends.google.com, marketfinder.thinkwithgoogle.com </w:t>
      </w:r>
    </w:p>
    <w:p w14:paraId="1561889D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Аналитіка та створення (редагування) відео на YouTube - Studio.youtube.com, vidIQ.com, TubeBuddy.com </w:t>
      </w:r>
    </w:p>
    <w:p w14:paraId="59C29AA4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Відкрита демо версія аналітики - </w:t>
      </w:r>
      <w:hyperlink r:id="rId11" w:history="1">
        <w:r w:rsidRPr="006C254C">
          <w:rPr>
            <w:rStyle w:val="ac"/>
            <w:sz w:val="28"/>
            <w:szCs w:val="28"/>
          </w:rPr>
          <w:t>https://analytics.google.com/analytics/web/demoAccount</w:t>
        </w:r>
      </w:hyperlink>
      <w:r w:rsidRPr="006C254C">
        <w:rPr>
          <w:sz w:val="28"/>
          <w:szCs w:val="28"/>
        </w:rPr>
        <w:t xml:space="preserve"> </w:t>
      </w:r>
    </w:p>
    <w:p w14:paraId="19B37AD8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Тестові системи сайтів - thinkwithgoogle.com/feature/testmysite/, SemRush.com </w:t>
      </w:r>
    </w:p>
    <w:p w14:paraId="157C6E36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Створення креативу для сайту, соціальних мереж - Crello.com </w:t>
      </w:r>
    </w:p>
    <w:p w14:paraId="619CDADE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Шаблони для створення сайтів - Tilda.cc, Wix.com, Wordpress.com </w:t>
      </w:r>
    </w:p>
    <w:p w14:paraId="59855AE7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Онлайн опитування - SurveyMonkey </w:t>
      </w:r>
      <w:hyperlink r:id="rId12" w:history="1">
        <w:r w:rsidRPr="006C254C">
          <w:rPr>
            <w:rStyle w:val="ac"/>
            <w:sz w:val="28"/>
            <w:szCs w:val="28"/>
          </w:rPr>
          <w:t>https://www.surveymonkey.com</w:t>
        </w:r>
      </w:hyperlink>
      <w:r w:rsidRPr="006C254C">
        <w:rPr>
          <w:sz w:val="28"/>
          <w:szCs w:val="28"/>
        </w:rPr>
        <w:t xml:space="preserve"> </w:t>
      </w:r>
    </w:p>
    <w:p w14:paraId="6BFD2B1A" w14:textId="77777777" w:rsidR="00A715B2" w:rsidRPr="006C254C" w:rsidRDefault="00A715B2" w:rsidP="00A715B2">
      <w:pPr>
        <w:pStyle w:val="ad"/>
        <w:numPr>
          <w:ilvl w:val="0"/>
          <w:numId w:val="1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6C254C">
        <w:rPr>
          <w:sz w:val="28"/>
          <w:szCs w:val="28"/>
          <w:lang w:val="en-US"/>
        </w:rPr>
        <w:t>B2B Content Marketing: 2017 Benchmarks, Budgets and Trends Report. Content Marketing Institute and MarketingProfs University</w:t>
      </w:r>
    </w:p>
    <w:p w14:paraId="6A6B86D1" w14:textId="77777777" w:rsidR="00A715B2" w:rsidRPr="006C254C" w:rsidRDefault="00A715B2" w:rsidP="00A715B2">
      <w:pPr>
        <w:spacing w:line="360" w:lineRule="auto"/>
        <w:jc w:val="both"/>
        <w:rPr>
          <w:color w:val="000000"/>
          <w:sz w:val="28"/>
          <w:szCs w:val="28"/>
        </w:rPr>
      </w:pPr>
    </w:p>
    <w:p w14:paraId="1DCC58B3" w14:textId="6E28AA2D" w:rsidR="00AD7771" w:rsidRPr="006C254C" w:rsidRDefault="00AD7771" w:rsidP="00AD7771">
      <w:pPr>
        <w:pStyle w:val="3"/>
        <w:spacing w:line="360" w:lineRule="auto"/>
        <w:ind w:firstLine="709"/>
        <w:jc w:val="both"/>
        <w:rPr>
          <w:sz w:val="28"/>
          <w:szCs w:val="28"/>
        </w:rPr>
      </w:pPr>
      <w:r w:rsidRPr="006C254C">
        <w:rPr>
          <w:sz w:val="28"/>
          <w:szCs w:val="28"/>
        </w:rPr>
        <w:t xml:space="preserve">4 </w:t>
      </w:r>
      <w:r w:rsidR="00A715B2" w:rsidRPr="006C254C">
        <w:rPr>
          <w:sz w:val="28"/>
          <w:szCs w:val="28"/>
          <w:lang w:val="ru-RU"/>
        </w:rPr>
        <w:t xml:space="preserve">. </w:t>
      </w:r>
      <w:r w:rsidRPr="006C254C">
        <w:rPr>
          <w:sz w:val="28"/>
          <w:szCs w:val="28"/>
        </w:rPr>
        <w:t xml:space="preserve">Форма підсумкового контролю успішності навчання: </w:t>
      </w:r>
    </w:p>
    <w:p w14:paraId="5EC637B1" w14:textId="77777777" w:rsidR="00F71E63" w:rsidRPr="006C254C" w:rsidRDefault="00AD7771" w:rsidP="00AD7771">
      <w:pPr>
        <w:pStyle w:val="3"/>
        <w:spacing w:line="360" w:lineRule="auto"/>
        <w:ind w:firstLine="709"/>
        <w:jc w:val="both"/>
        <w:rPr>
          <w:b w:val="0"/>
          <w:sz w:val="28"/>
          <w:szCs w:val="28"/>
          <w:lang w:val="ru-RU"/>
        </w:rPr>
      </w:pPr>
      <w:r w:rsidRPr="006C254C">
        <w:rPr>
          <w:b w:val="0"/>
          <w:sz w:val="28"/>
          <w:szCs w:val="28"/>
          <w:lang w:val="en-US"/>
        </w:rPr>
        <w:t>VI</w:t>
      </w:r>
      <w:r w:rsidRPr="006C254C">
        <w:rPr>
          <w:b w:val="0"/>
          <w:sz w:val="28"/>
          <w:szCs w:val="28"/>
        </w:rPr>
        <w:t xml:space="preserve"> семестр – залік</w:t>
      </w:r>
      <w:r w:rsidR="00F71E63" w:rsidRPr="006C254C">
        <w:rPr>
          <w:b w:val="0"/>
          <w:sz w:val="28"/>
          <w:szCs w:val="28"/>
          <w:lang w:val="ru-RU"/>
        </w:rPr>
        <w:t>.</w:t>
      </w:r>
    </w:p>
    <w:p w14:paraId="1B7D1300" w14:textId="77777777" w:rsidR="00F71E63" w:rsidRPr="006C254C" w:rsidRDefault="00F71E63" w:rsidP="00AD7771">
      <w:pPr>
        <w:pStyle w:val="3"/>
        <w:spacing w:line="360" w:lineRule="auto"/>
        <w:ind w:firstLine="709"/>
        <w:jc w:val="both"/>
        <w:rPr>
          <w:b w:val="0"/>
          <w:sz w:val="28"/>
          <w:szCs w:val="28"/>
          <w:lang w:val="ru-RU"/>
        </w:rPr>
      </w:pPr>
    </w:p>
    <w:p w14:paraId="5431D60E" w14:textId="291564C1" w:rsidR="00AD7771" w:rsidRPr="006C254C" w:rsidRDefault="00AD7771" w:rsidP="00AD7771">
      <w:pPr>
        <w:pStyle w:val="3"/>
        <w:spacing w:line="360" w:lineRule="auto"/>
        <w:ind w:firstLine="709"/>
        <w:jc w:val="both"/>
        <w:rPr>
          <w:bCs w:val="0"/>
          <w:sz w:val="28"/>
          <w:szCs w:val="28"/>
        </w:rPr>
      </w:pPr>
      <w:r w:rsidRPr="006C254C">
        <w:rPr>
          <w:bCs w:val="0"/>
          <w:sz w:val="28"/>
          <w:szCs w:val="28"/>
        </w:rPr>
        <w:t>5</w:t>
      </w:r>
      <w:r w:rsidR="00A715B2" w:rsidRPr="006C254C">
        <w:rPr>
          <w:bCs w:val="0"/>
          <w:sz w:val="28"/>
          <w:szCs w:val="28"/>
          <w:lang w:val="ru-RU"/>
        </w:rPr>
        <w:t>.</w:t>
      </w:r>
      <w:r w:rsidRPr="006C254C">
        <w:rPr>
          <w:bCs w:val="0"/>
          <w:sz w:val="28"/>
          <w:szCs w:val="28"/>
        </w:rPr>
        <w:t xml:space="preserve"> Засоби діагностики успішності навчання:</w:t>
      </w:r>
    </w:p>
    <w:p w14:paraId="16EDB619" w14:textId="77777777" w:rsidR="00AD7771" w:rsidRPr="006C254C" w:rsidRDefault="00AD7771" w:rsidP="00AD7771">
      <w:pPr>
        <w:pStyle w:val="3"/>
        <w:numPr>
          <w:ilvl w:val="0"/>
          <w:numId w:val="1"/>
        </w:numPr>
        <w:spacing w:line="360" w:lineRule="auto"/>
        <w:ind w:left="0" w:firstLine="567"/>
        <w:jc w:val="both"/>
        <w:rPr>
          <w:b w:val="0"/>
          <w:bCs w:val="0"/>
          <w:sz w:val="28"/>
          <w:szCs w:val="28"/>
        </w:rPr>
      </w:pPr>
      <w:r w:rsidRPr="006C254C">
        <w:rPr>
          <w:b w:val="0"/>
          <w:bCs w:val="0"/>
          <w:sz w:val="28"/>
          <w:szCs w:val="28"/>
        </w:rPr>
        <w:t>поточні усні опитування;</w:t>
      </w:r>
    </w:p>
    <w:p w14:paraId="386F9CD9" w14:textId="77777777" w:rsidR="00AD7771" w:rsidRPr="006C254C" w:rsidRDefault="00AD7771" w:rsidP="00AD7771">
      <w:pPr>
        <w:pStyle w:val="3"/>
        <w:numPr>
          <w:ilvl w:val="0"/>
          <w:numId w:val="1"/>
        </w:numPr>
        <w:spacing w:line="360" w:lineRule="auto"/>
        <w:ind w:left="0" w:firstLine="567"/>
        <w:jc w:val="both"/>
        <w:rPr>
          <w:b w:val="0"/>
          <w:bCs w:val="0"/>
          <w:sz w:val="28"/>
          <w:szCs w:val="28"/>
        </w:rPr>
      </w:pPr>
      <w:r w:rsidRPr="006C254C">
        <w:rPr>
          <w:b w:val="0"/>
          <w:bCs w:val="0"/>
          <w:sz w:val="28"/>
          <w:szCs w:val="28"/>
        </w:rPr>
        <w:t>тематичні письмові самостійні роботи;</w:t>
      </w:r>
    </w:p>
    <w:p w14:paraId="2CE0FA6A" w14:textId="77777777" w:rsidR="00AD7771" w:rsidRPr="006C254C" w:rsidRDefault="00AD7771" w:rsidP="00AD7771">
      <w:pPr>
        <w:pStyle w:val="3"/>
        <w:numPr>
          <w:ilvl w:val="0"/>
          <w:numId w:val="1"/>
        </w:numPr>
        <w:spacing w:line="360" w:lineRule="auto"/>
        <w:ind w:left="0" w:firstLine="567"/>
        <w:jc w:val="both"/>
        <w:rPr>
          <w:b w:val="0"/>
          <w:bCs w:val="0"/>
          <w:sz w:val="28"/>
          <w:szCs w:val="28"/>
        </w:rPr>
      </w:pPr>
      <w:r w:rsidRPr="006C254C">
        <w:rPr>
          <w:b w:val="0"/>
          <w:bCs w:val="0"/>
          <w:sz w:val="28"/>
          <w:szCs w:val="28"/>
        </w:rPr>
        <w:t>захисти лабораторних робіт: опитування з теми лабораторної роботи, перевірка виконання завдання та оформлення звіту;</w:t>
      </w:r>
    </w:p>
    <w:p w14:paraId="4DF37638" w14:textId="77777777" w:rsidR="00AD7771" w:rsidRPr="006C254C" w:rsidRDefault="00AD7771" w:rsidP="00AD7771">
      <w:pPr>
        <w:pStyle w:val="3"/>
        <w:numPr>
          <w:ilvl w:val="0"/>
          <w:numId w:val="1"/>
        </w:numPr>
        <w:spacing w:line="360" w:lineRule="auto"/>
        <w:ind w:left="0" w:firstLine="567"/>
        <w:jc w:val="both"/>
        <w:rPr>
          <w:b w:val="0"/>
          <w:bCs w:val="0"/>
          <w:sz w:val="28"/>
          <w:szCs w:val="28"/>
        </w:rPr>
      </w:pPr>
      <w:r w:rsidRPr="006C254C">
        <w:rPr>
          <w:b w:val="0"/>
          <w:bCs w:val="0"/>
          <w:sz w:val="28"/>
          <w:szCs w:val="28"/>
        </w:rPr>
        <w:t>перевірка конспектів тем для самоопрацювання та виконання завдань за темами;</w:t>
      </w:r>
    </w:p>
    <w:p w14:paraId="100B27A6" w14:textId="77777777" w:rsidR="00AD7771" w:rsidRPr="006C254C" w:rsidRDefault="00AD7771" w:rsidP="00AD7771">
      <w:pPr>
        <w:pStyle w:val="3"/>
        <w:numPr>
          <w:ilvl w:val="0"/>
          <w:numId w:val="1"/>
        </w:numPr>
        <w:spacing w:line="360" w:lineRule="auto"/>
        <w:ind w:left="0" w:firstLine="567"/>
        <w:jc w:val="both"/>
        <w:rPr>
          <w:b w:val="0"/>
          <w:bCs w:val="0"/>
          <w:i/>
          <w:sz w:val="28"/>
          <w:szCs w:val="28"/>
        </w:rPr>
      </w:pPr>
      <w:r w:rsidRPr="006C254C">
        <w:rPr>
          <w:b w:val="0"/>
          <w:bCs w:val="0"/>
          <w:sz w:val="28"/>
          <w:szCs w:val="28"/>
        </w:rPr>
        <w:t>контрольні роботи.</w:t>
      </w:r>
    </w:p>
    <w:p w14:paraId="16FCD4F6" w14:textId="77777777" w:rsidR="00AD7771" w:rsidRPr="006C254C" w:rsidRDefault="00AD7771" w:rsidP="00AD7771">
      <w:pPr>
        <w:tabs>
          <w:tab w:val="left" w:pos="-1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D7EA60C" w14:textId="77777777" w:rsidR="00D072CA" w:rsidRPr="006C254C" w:rsidRDefault="00D072CA"/>
    <w:sectPr w:rsidR="00D072CA" w:rsidRPr="006C254C" w:rsidSect="00FC25D3">
      <w:headerReference w:type="default" r:id="rId13"/>
      <w:footerReference w:type="even" r:id="rId14"/>
      <w:pgSz w:w="11907" w:h="16840" w:code="9"/>
      <w:pgMar w:top="851" w:right="567" w:bottom="851" w:left="851" w:header="28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96F0D" w14:textId="77777777" w:rsidR="00B041CA" w:rsidRDefault="00B041CA">
      <w:r>
        <w:separator/>
      </w:r>
    </w:p>
  </w:endnote>
  <w:endnote w:type="continuationSeparator" w:id="0">
    <w:p w14:paraId="44AEE42F" w14:textId="77777777" w:rsidR="00B041CA" w:rsidRDefault="00B0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6D13" w14:textId="77777777" w:rsidR="00FC25D3" w:rsidRDefault="00457830" w:rsidP="00FC25D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9E73A5B" w14:textId="77777777" w:rsidR="00FC25D3" w:rsidRDefault="00FC25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FCD1D" w14:textId="77777777" w:rsidR="00B041CA" w:rsidRDefault="00B041CA">
      <w:r>
        <w:separator/>
      </w:r>
    </w:p>
  </w:footnote>
  <w:footnote w:type="continuationSeparator" w:id="0">
    <w:p w14:paraId="5203E8A4" w14:textId="77777777" w:rsidR="00B041CA" w:rsidRDefault="00B04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2AA0B" w14:textId="77777777" w:rsidR="00FC25D3" w:rsidRDefault="00457830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fldChar w:fldCharType="end"/>
    </w:r>
  </w:p>
  <w:p w14:paraId="3BC26F8B" w14:textId="77777777" w:rsidR="00FC25D3" w:rsidRDefault="00FC25D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4388"/>
    <w:multiLevelType w:val="hybridMultilevel"/>
    <w:tmpl w:val="D81AD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C75ED"/>
    <w:multiLevelType w:val="multilevel"/>
    <w:tmpl w:val="B098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177A3F"/>
    <w:multiLevelType w:val="hybridMultilevel"/>
    <w:tmpl w:val="120A7DFC"/>
    <w:lvl w:ilvl="0" w:tplc="612426C4">
      <w:start w:val="1"/>
      <w:numFmt w:val="bullet"/>
      <w:lvlText w:val="–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612426C4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E32B17"/>
    <w:multiLevelType w:val="hybridMultilevel"/>
    <w:tmpl w:val="9FCE2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A13F9"/>
    <w:multiLevelType w:val="multilevel"/>
    <w:tmpl w:val="B7B0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6D6D81"/>
    <w:multiLevelType w:val="hybridMultilevel"/>
    <w:tmpl w:val="9CA84172"/>
    <w:lvl w:ilvl="0" w:tplc="FFFFFFFF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5C692D"/>
    <w:multiLevelType w:val="hybridMultilevel"/>
    <w:tmpl w:val="4372E360"/>
    <w:lvl w:ilvl="0" w:tplc="41326ADE">
      <w:start w:val="1"/>
      <w:numFmt w:val="bullet"/>
      <w:lvlText w:val="−"/>
      <w:lvlJc w:val="left"/>
      <w:pPr>
        <w:ind w:left="21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6" w:hanging="360"/>
      </w:pPr>
      <w:rPr>
        <w:rFonts w:ascii="Wingdings" w:hAnsi="Wingdings" w:hint="default"/>
      </w:rPr>
    </w:lvl>
  </w:abstractNum>
  <w:abstractNum w:abstractNumId="7" w15:restartNumberingAfterBreak="0">
    <w:nsid w:val="3E0A45B3"/>
    <w:multiLevelType w:val="hybridMultilevel"/>
    <w:tmpl w:val="6B762D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E243C36"/>
    <w:multiLevelType w:val="multilevel"/>
    <w:tmpl w:val="644A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CB23BB"/>
    <w:multiLevelType w:val="hybridMultilevel"/>
    <w:tmpl w:val="F82E9FBC"/>
    <w:lvl w:ilvl="0" w:tplc="FFFFFFFF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BA1718C"/>
    <w:multiLevelType w:val="hybridMultilevel"/>
    <w:tmpl w:val="AC68B294"/>
    <w:lvl w:ilvl="0" w:tplc="FFFFFFFF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7F44490"/>
    <w:multiLevelType w:val="hybridMultilevel"/>
    <w:tmpl w:val="6ED680FC"/>
    <w:lvl w:ilvl="0" w:tplc="5DA4C7B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4418BB"/>
    <w:multiLevelType w:val="hybridMultilevel"/>
    <w:tmpl w:val="E8A0018A"/>
    <w:lvl w:ilvl="0" w:tplc="FFFFFFFF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18190159">
    <w:abstractNumId w:val="6"/>
  </w:num>
  <w:num w:numId="2" w16cid:durableId="983437459">
    <w:abstractNumId w:val="2"/>
  </w:num>
  <w:num w:numId="3" w16cid:durableId="400253203">
    <w:abstractNumId w:val="11"/>
  </w:num>
  <w:num w:numId="4" w16cid:durableId="663630713">
    <w:abstractNumId w:val="8"/>
  </w:num>
  <w:num w:numId="5" w16cid:durableId="791633173">
    <w:abstractNumId w:val="1"/>
  </w:num>
  <w:num w:numId="6" w16cid:durableId="1128161930">
    <w:abstractNumId w:val="4"/>
  </w:num>
  <w:num w:numId="7" w16cid:durableId="194268061">
    <w:abstractNumId w:val="5"/>
  </w:num>
  <w:num w:numId="8" w16cid:durableId="217403252">
    <w:abstractNumId w:val="12"/>
  </w:num>
  <w:num w:numId="9" w16cid:durableId="566646871">
    <w:abstractNumId w:val="10"/>
  </w:num>
  <w:num w:numId="10" w16cid:durableId="807817602">
    <w:abstractNumId w:val="9"/>
  </w:num>
  <w:num w:numId="11" w16cid:durableId="1480152851">
    <w:abstractNumId w:val="7"/>
  </w:num>
  <w:num w:numId="12" w16cid:durableId="1479415659">
    <w:abstractNumId w:val="3"/>
  </w:num>
  <w:num w:numId="13" w16cid:durableId="225605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771"/>
    <w:rsid w:val="0003656A"/>
    <w:rsid w:val="000511F6"/>
    <w:rsid w:val="000804B5"/>
    <w:rsid w:val="00082363"/>
    <w:rsid w:val="000D407F"/>
    <w:rsid w:val="000D7E84"/>
    <w:rsid w:val="000E6461"/>
    <w:rsid w:val="001019B5"/>
    <w:rsid w:val="00103CCA"/>
    <w:rsid w:val="00135051"/>
    <w:rsid w:val="00135445"/>
    <w:rsid w:val="00155486"/>
    <w:rsid w:val="00196108"/>
    <w:rsid w:val="001A2247"/>
    <w:rsid w:val="001A3683"/>
    <w:rsid w:val="001B3A7D"/>
    <w:rsid w:val="001C1ED8"/>
    <w:rsid w:val="001E7125"/>
    <w:rsid w:val="001F5F13"/>
    <w:rsid w:val="002171AD"/>
    <w:rsid w:val="00220B1E"/>
    <w:rsid w:val="00234B94"/>
    <w:rsid w:val="0024400C"/>
    <w:rsid w:val="00267C80"/>
    <w:rsid w:val="00273568"/>
    <w:rsid w:val="00286DE7"/>
    <w:rsid w:val="002A4C4C"/>
    <w:rsid w:val="003233CF"/>
    <w:rsid w:val="00323FEB"/>
    <w:rsid w:val="00336CE8"/>
    <w:rsid w:val="0037772E"/>
    <w:rsid w:val="00382817"/>
    <w:rsid w:val="00387819"/>
    <w:rsid w:val="003960A9"/>
    <w:rsid w:val="003A38DF"/>
    <w:rsid w:val="003C1243"/>
    <w:rsid w:val="003C4DF0"/>
    <w:rsid w:val="003E2E48"/>
    <w:rsid w:val="003E5EC7"/>
    <w:rsid w:val="00416DE6"/>
    <w:rsid w:val="004340F8"/>
    <w:rsid w:val="00443CDF"/>
    <w:rsid w:val="00457830"/>
    <w:rsid w:val="00473035"/>
    <w:rsid w:val="004C034A"/>
    <w:rsid w:val="004F293B"/>
    <w:rsid w:val="004F7C32"/>
    <w:rsid w:val="00541D44"/>
    <w:rsid w:val="00557998"/>
    <w:rsid w:val="00566F15"/>
    <w:rsid w:val="005922A5"/>
    <w:rsid w:val="005D4447"/>
    <w:rsid w:val="005F13FE"/>
    <w:rsid w:val="005F1571"/>
    <w:rsid w:val="00617C8C"/>
    <w:rsid w:val="00625E2A"/>
    <w:rsid w:val="00655E71"/>
    <w:rsid w:val="00670A15"/>
    <w:rsid w:val="006C254C"/>
    <w:rsid w:val="006D378B"/>
    <w:rsid w:val="007844BC"/>
    <w:rsid w:val="00795F10"/>
    <w:rsid w:val="007B6897"/>
    <w:rsid w:val="007B7596"/>
    <w:rsid w:val="007C094D"/>
    <w:rsid w:val="008307DD"/>
    <w:rsid w:val="008442BB"/>
    <w:rsid w:val="00861F85"/>
    <w:rsid w:val="00883599"/>
    <w:rsid w:val="008B31FF"/>
    <w:rsid w:val="008F14A5"/>
    <w:rsid w:val="009041D2"/>
    <w:rsid w:val="00913A57"/>
    <w:rsid w:val="009510BE"/>
    <w:rsid w:val="0097010A"/>
    <w:rsid w:val="009B61DA"/>
    <w:rsid w:val="009E0B55"/>
    <w:rsid w:val="00A056AF"/>
    <w:rsid w:val="00A337B3"/>
    <w:rsid w:val="00A34E77"/>
    <w:rsid w:val="00A42F16"/>
    <w:rsid w:val="00A61A4E"/>
    <w:rsid w:val="00A715B2"/>
    <w:rsid w:val="00A73FFF"/>
    <w:rsid w:val="00AD5848"/>
    <w:rsid w:val="00AD720E"/>
    <w:rsid w:val="00AD7771"/>
    <w:rsid w:val="00B041CA"/>
    <w:rsid w:val="00B06718"/>
    <w:rsid w:val="00B35148"/>
    <w:rsid w:val="00B438D4"/>
    <w:rsid w:val="00B44F23"/>
    <w:rsid w:val="00B57A13"/>
    <w:rsid w:val="00B765A4"/>
    <w:rsid w:val="00B81BE4"/>
    <w:rsid w:val="00B94A13"/>
    <w:rsid w:val="00BA399E"/>
    <w:rsid w:val="00BB4EBE"/>
    <w:rsid w:val="00BB627A"/>
    <w:rsid w:val="00BC6034"/>
    <w:rsid w:val="00BF4825"/>
    <w:rsid w:val="00C13DD5"/>
    <w:rsid w:val="00C34B99"/>
    <w:rsid w:val="00C528C4"/>
    <w:rsid w:val="00C84B3B"/>
    <w:rsid w:val="00CD5085"/>
    <w:rsid w:val="00CE3AD8"/>
    <w:rsid w:val="00D072CA"/>
    <w:rsid w:val="00D30CFD"/>
    <w:rsid w:val="00D312FA"/>
    <w:rsid w:val="00D33784"/>
    <w:rsid w:val="00D92891"/>
    <w:rsid w:val="00DD2E97"/>
    <w:rsid w:val="00DF596D"/>
    <w:rsid w:val="00E04790"/>
    <w:rsid w:val="00E05558"/>
    <w:rsid w:val="00E2733B"/>
    <w:rsid w:val="00E3559D"/>
    <w:rsid w:val="00E507FC"/>
    <w:rsid w:val="00E53AEC"/>
    <w:rsid w:val="00E83382"/>
    <w:rsid w:val="00E91EEE"/>
    <w:rsid w:val="00E92E16"/>
    <w:rsid w:val="00EA4C39"/>
    <w:rsid w:val="00EB7CE1"/>
    <w:rsid w:val="00EC6A1F"/>
    <w:rsid w:val="00ED599C"/>
    <w:rsid w:val="00F03744"/>
    <w:rsid w:val="00F254C1"/>
    <w:rsid w:val="00F46692"/>
    <w:rsid w:val="00F4738B"/>
    <w:rsid w:val="00F71E63"/>
    <w:rsid w:val="00FA19A7"/>
    <w:rsid w:val="00FB1E52"/>
    <w:rsid w:val="00FC25D3"/>
    <w:rsid w:val="00FE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63F4"/>
  <w15:docId w15:val="{BA61E579-7CB7-4D21-AA61-A76B5377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77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paragraph" w:styleId="1">
    <w:name w:val="heading 1"/>
    <w:basedOn w:val="a"/>
    <w:next w:val="a"/>
    <w:link w:val="10"/>
    <w:qFormat/>
    <w:rsid w:val="00AD7771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D7771"/>
    <w:pPr>
      <w:keepNext/>
      <w:ind w:firstLine="540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777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30">
    <w:name w:val="Заголовок 3 Знак"/>
    <w:basedOn w:val="a0"/>
    <w:link w:val="3"/>
    <w:rsid w:val="00AD7771"/>
    <w:rPr>
      <w:rFonts w:ascii="Times New Roman" w:eastAsia="Times New Roman" w:hAnsi="Times New Roman" w:cs="Times New Roman"/>
      <w:b/>
      <w:bCs/>
      <w:kern w:val="0"/>
      <w:sz w:val="32"/>
      <w:szCs w:val="24"/>
      <w:lang w:val="uk-UA" w:eastAsia="ru-RU"/>
      <w14:ligatures w14:val="none"/>
    </w:rPr>
  </w:style>
  <w:style w:type="paragraph" w:styleId="a3">
    <w:name w:val="Body Text"/>
    <w:basedOn w:val="a"/>
    <w:link w:val="a4"/>
    <w:rsid w:val="00AD7771"/>
    <w:rPr>
      <w:sz w:val="28"/>
    </w:rPr>
  </w:style>
  <w:style w:type="character" w:customStyle="1" w:styleId="a4">
    <w:name w:val="Основной текст Знак"/>
    <w:basedOn w:val="a0"/>
    <w:link w:val="a3"/>
    <w:rsid w:val="00AD777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paragraph" w:styleId="a5">
    <w:name w:val="Body Text Indent"/>
    <w:basedOn w:val="a"/>
    <w:link w:val="a6"/>
    <w:rsid w:val="00AD7771"/>
    <w:pPr>
      <w:ind w:firstLine="54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AD777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paragraph" w:styleId="a7">
    <w:name w:val="footer"/>
    <w:basedOn w:val="a"/>
    <w:link w:val="a8"/>
    <w:rsid w:val="00AD77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D7771"/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character" w:styleId="a9">
    <w:name w:val="page number"/>
    <w:basedOn w:val="a0"/>
    <w:rsid w:val="00AD7771"/>
  </w:style>
  <w:style w:type="paragraph" w:styleId="aa">
    <w:name w:val="header"/>
    <w:basedOn w:val="a"/>
    <w:link w:val="ab"/>
    <w:uiPriority w:val="99"/>
    <w:unhideWhenUsed/>
    <w:rsid w:val="00AD7771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AD7771"/>
    <w:rPr>
      <w:rFonts w:ascii="Times New Roman" w:eastAsia="Times New Roman" w:hAnsi="Times New Roman" w:cs="Times New Roman"/>
      <w:kern w:val="0"/>
      <w:sz w:val="24"/>
      <w:szCs w:val="24"/>
      <w:lang w:val="uk-UA" w:eastAsia="x-none"/>
      <w14:ligatures w14:val="none"/>
    </w:rPr>
  </w:style>
  <w:style w:type="character" w:styleId="ac">
    <w:name w:val="Hyperlink"/>
    <w:basedOn w:val="a0"/>
    <w:uiPriority w:val="99"/>
    <w:unhideWhenUsed/>
    <w:rsid w:val="00082363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5F13FE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5579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557998"/>
    <w:pPr>
      <w:widowControl w:val="0"/>
      <w:shd w:val="clear" w:color="auto" w:fill="FFFFFF"/>
      <w:spacing w:line="270" w:lineRule="exact"/>
      <w:ind w:firstLine="740"/>
      <w:jc w:val="both"/>
    </w:pPr>
    <w:rPr>
      <w:kern w:val="2"/>
      <w:sz w:val="22"/>
      <w:szCs w:val="22"/>
      <w:lang w:val="ru-RU" w:eastAsia="en-US"/>
      <w14:ligatures w14:val="standardContextual"/>
    </w:rPr>
  </w:style>
  <w:style w:type="character" w:styleId="ae">
    <w:name w:val="Unresolved Mention"/>
    <w:basedOn w:val="a0"/>
    <w:uiPriority w:val="99"/>
    <w:semiHidden/>
    <w:unhideWhenUsed/>
    <w:rsid w:val="00795F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odle.krkm.dnu.edu.ua/course/index.php?categoryid=43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odle.krkm.dnu.edu.ua/course/index.php?categoryid=43" TargetMode="External"/><Relationship Id="rId12" Type="http://schemas.openxmlformats.org/officeDocument/2006/relationships/hyperlink" Target="https://www.surveymonkey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nalytics.google.com/analytics/web/demoAccou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mr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maestro.com.ua/ua/blog/vydy-saitiv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7603</TotalTime>
  <Pages>11</Pages>
  <Words>2197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Семенюта</dc:creator>
  <cp:keywords/>
  <dc:description/>
  <cp:lastModifiedBy>Ольга Семенюта</cp:lastModifiedBy>
  <cp:revision>34</cp:revision>
  <dcterms:created xsi:type="dcterms:W3CDTF">2022-06-28T17:52:00Z</dcterms:created>
  <dcterms:modified xsi:type="dcterms:W3CDTF">2023-04-30T21:01:00Z</dcterms:modified>
</cp:coreProperties>
</file>